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EB087B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sz w:val="24"/>
          <w:szCs w:val="24"/>
          <w:u w:val="single"/>
        </w:rPr>
        <w:t>__________________________</w:t>
      </w:r>
      <w:r w:rsidR="007723DD" w:rsidRPr="00EB087B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1BF18E6F" w:rsidR="00513833" w:rsidRPr="00C410AA" w:rsidRDefault="00513833" w:rsidP="00513833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>Протокол №</w:t>
      </w:r>
      <w:r w:rsidR="00B35852" w:rsidRPr="002B6830">
        <w:rPr>
          <w:b/>
          <w:sz w:val="24"/>
          <w:szCs w:val="24"/>
        </w:rPr>
        <w:t xml:space="preserve"> </w:t>
      </w:r>
      <w:r w:rsidR="00DA1732">
        <w:rPr>
          <w:b/>
          <w:sz w:val="24"/>
          <w:szCs w:val="24"/>
        </w:rPr>
        <w:t>140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C410AA" w:rsidRDefault="00513833" w:rsidP="00513833">
      <w:pPr>
        <w:tabs>
          <w:tab w:val="left" w:pos="0"/>
          <w:tab w:val="left" w:pos="567"/>
        </w:tabs>
        <w:jc w:val="center"/>
        <w:rPr>
          <w:color w:val="FF0000"/>
          <w:sz w:val="24"/>
          <w:szCs w:val="24"/>
        </w:rPr>
      </w:pPr>
    </w:p>
    <w:p w14:paraId="6A41FFC2" w14:textId="11AFC930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174FEA">
        <w:rPr>
          <w:b/>
          <w:sz w:val="24"/>
          <w:szCs w:val="24"/>
        </w:rPr>
        <w:t xml:space="preserve"> </w:t>
      </w:r>
      <w:r w:rsidR="00513833" w:rsidRPr="00DA1732">
        <w:rPr>
          <w:b/>
          <w:sz w:val="24"/>
          <w:szCs w:val="24"/>
        </w:rPr>
        <w:t xml:space="preserve">от </w:t>
      </w:r>
      <w:r w:rsidR="00DA1732" w:rsidRPr="00DA1732">
        <w:rPr>
          <w:b/>
          <w:sz w:val="24"/>
          <w:szCs w:val="24"/>
        </w:rPr>
        <w:t>19</w:t>
      </w:r>
      <w:r w:rsidR="006B41B6" w:rsidRPr="00DA1732">
        <w:rPr>
          <w:b/>
          <w:sz w:val="24"/>
          <w:szCs w:val="24"/>
        </w:rPr>
        <w:t xml:space="preserve"> </w:t>
      </w:r>
      <w:r w:rsidR="006501D1" w:rsidRPr="00DA1732">
        <w:rPr>
          <w:b/>
          <w:sz w:val="24"/>
          <w:szCs w:val="24"/>
        </w:rPr>
        <w:t>декабря</w:t>
      </w:r>
      <w:r w:rsidR="000D6ECD" w:rsidRPr="00DA1732">
        <w:rPr>
          <w:b/>
          <w:sz w:val="24"/>
          <w:szCs w:val="24"/>
        </w:rPr>
        <w:t xml:space="preserve"> </w:t>
      </w:r>
      <w:r w:rsidR="0008680F" w:rsidRPr="00DA1732">
        <w:rPr>
          <w:b/>
          <w:sz w:val="24"/>
          <w:szCs w:val="24"/>
        </w:rPr>
        <w:t>202</w:t>
      </w:r>
      <w:r w:rsidR="004724C6" w:rsidRPr="00DA1732">
        <w:rPr>
          <w:b/>
          <w:sz w:val="24"/>
          <w:szCs w:val="24"/>
        </w:rPr>
        <w:t>5</w:t>
      </w:r>
      <w:r w:rsidR="00513833" w:rsidRPr="00DA1732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DA1732">
        <w:rPr>
          <w:b/>
          <w:sz w:val="24"/>
          <w:szCs w:val="24"/>
        </w:rPr>
        <w:t xml:space="preserve">                  </w:t>
      </w:r>
      <w:r w:rsidR="00283B05" w:rsidRPr="00DA1732">
        <w:rPr>
          <w:b/>
          <w:sz w:val="24"/>
          <w:szCs w:val="24"/>
        </w:rPr>
        <w:tab/>
        <w:t xml:space="preserve">       </w:t>
      </w:r>
      <w:r w:rsidR="003D38A5" w:rsidRPr="00DA1732">
        <w:rPr>
          <w:b/>
          <w:sz w:val="24"/>
          <w:szCs w:val="24"/>
        </w:rPr>
        <w:tab/>
        <w:t xml:space="preserve">           </w:t>
      </w:r>
      <w:r w:rsidR="00283B05" w:rsidRPr="00DA1732">
        <w:rPr>
          <w:b/>
          <w:sz w:val="24"/>
          <w:szCs w:val="24"/>
        </w:rPr>
        <w:t xml:space="preserve">  </w:t>
      </w:r>
      <w:r w:rsidR="00513833" w:rsidRPr="00DA1732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4724C6" w:rsidRPr="00820F4A" w14:paraId="596AC9E2" w14:textId="77777777" w:rsidTr="00092664">
        <w:tc>
          <w:tcPr>
            <w:tcW w:w="7371" w:type="dxa"/>
            <w:vAlign w:val="center"/>
          </w:tcPr>
          <w:p w14:paraId="3B32CB1C" w14:textId="77777777" w:rsidR="004724C6" w:rsidRDefault="004724C6" w:rsidP="00092664">
            <w:pPr>
              <w:ind w:right="317"/>
              <w:rPr>
                <w:b/>
                <w:sz w:val="24"/>
                <w:szCs w:val="24"/>
              </w:rPr>
            </w:pPr>
          </w:p>
          <w:p w14:paraId="26A6D68D" w14:textId="77777777" w:rsidR="004724C6" w:rsidRPr="00820F4A" w:rsidRDefault="004724C6" w:rsidP="00092664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6981AFD8" w14:textId="77777777" w:rsidR="004724C6" w:rsidRPr="00820F4A" w:rsidRDefault="004724C6" w:rsidP="00092664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2F43DC65" w14:textId="77777777" w:rsidR="004724C6" w:rsidRPr="00820F4A" w:rsidRDefault="004724C6" w:rsidP="00092664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 xml:space="preserve">М.А. </w:t>
            </w:r>
            <w:proofErr w:type="spellStart"/>
            <w:r w:rsidRPr="00820F4A">
              <w:rPr>
                <w:sz w:val="24"/>
                <w:szCs w:val="24"/>
              </w:rPr>
              <w:t>Панюхин</w:t>
            </w:r>
            <w:proofErr w:type="spellEnd"/>
          </w:p>
        </w:tc>
      </w:tr>
      <w:tr w:rsidR="004724C6" w:rsidRPr="00820F4A" w14:paraId="5E19E353" w14:textId="77777777" w:rsidTr="00092664">
        <w:tc>
          <w:tcPr>
            <w:tcW w:w="7371" w:type="dxa"/>
            <w:vAlign w:val="center"/>
          </w:tcPr>
          <w:p w14:paraId="70CFCFF8" w14:textId="77777777" w:rsidR="004724C6" w:rsidRPr="00820F4A" w:rsidRDefault="004724C6" w:rsidP="00092664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6F6A5A5F" w14:textId="77777777" w:rsidR="004724C6" w:rsidRPr="00820F4A" w:rsidRDefault="004724C6" w:rsidP="00092664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4724C6" w:rsidRPr="00820F4A" w14:paraId="3CF9A83F" w14:textId="77777777" w:rsidTr="00092664">
        <w:tc>
          <w:tcPr>
            <w:tcW w:w="7371" w:type="dxa"/>
            <w:vAlign w:val="center"/>
          </w:tcPr>
          <w:p w14:paraId="2232C7E3" w14:textId="77777777" w:rsidR="004724C6" w:rsidRPr="00820F4A" w:rsidRDefault="004724C6" w:rsidP="00092664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112B160D" w14:textId="77777777" w:rsidR="004724C6" w:rsidRPr="00820F4A" w:rsidRDefault="004724C6" w:rsidP="00092664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4724C6" w:rsidRPr="00820F4A" w14:paraId="7B77338B" w14:textId="77777777" w:rsidTr="00092664">
        <w:tc>
          <w:tcPr>
            <w:tcW w:w="7371" w:type="dxa"/>
            <w:vAlign w:val="center"/>
          </w:tcPr>
          <w:p w14:paraId="50B84337" w14:textId="77777777" w:rsidR="004724C6" w:rsidRPr="00820F4A" w:rsidRDefault="004724C6" w:rsidP="00092664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47F77603" w14:textId="77777777" w:rsidR="004724C6" w:rsidRPr="00820F4A" w:rsidRDefault="004724C6" w:rsidP="00092664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4724C6" w:rsidRPr="00820F4A" w14:paraId="5E7FE970" w14:textId="77777777" w:rsidTr="00092664">
        <w:tc>
          <w:tcPr>
            <w:tcW w:w="7371" w:type="dxa"/>
            <w:vAlign w:val="center"/>
          </w:tcPr>
          <w:p w14:paraId="27014F43" w14:textId="77777777" w:rsidR="004724C6" w:rsidRPr="00820F4A" w:rsidRDefault="004724C6" w:rsidP="00092664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84A893D" w14:textId="77777777" w:rsidR="004724C6" w:rsidRPr="00820F4A" w:rsidRDefault="004724C6" w:rsidP="00092664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 xml:space="preserve">Н.А. </w:t>
            </w:r>
            <w:proofErr w:type="spellStart"/>
            <w:r w:rsidRPr="00820F4A">
              <w:rPr>
                <w:sz w:val="24"/>
                <w:szCs w:val="24"/>
              </w:rPr>
              <w:t>Сибирева</w:t>
            </w:r>
            <w:proofErr w:type="spellEnd"/>
          </w:p>
        </w:tc>
      </w:tr>
      <w:tr w:rsidR="004724C6" w:rsidRPr="00820F4A" w14:paraId="53F0C2C5" w14:textId="77777777" w:rsidTr="00092664">
        <w:tc>
          <w:tcPr>
            <w:tcW w:w="7371" w:type="dxa"/>
          </w:tcPr>
          <w:p w14:paraId="6C2B4653" w14:textId="77777777" w:rsidR="004724C6" w:rsidRPr="00820F4A" w:rsidRDefault="004724C6" w:rsidP="00092664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5335D9C8" w14:textId="77777777" w:rsidR="004724C6" w:rsidRPr="00820F4A" w:rsidRDefault="004724C6" w:rsidP="00092664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4724C6" w:rsidRPr="00820F4A" w14:paraId="2EEAC2E4" w14:textId="77777777" w:rsidTr="00092664">
        <w:tc>
          <w:tcPr>
            <w:tcW w:w="7371" w:type="dxa"/>
          </w:tcPr>
          <w:p w14:paraId="566CD5BC" w14:textId="77777777" w:rsidR="004724C6" w:rsidRPr="00820F4A" w:rsidRDefault="004724C6" w:rsidP="000926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285062CB" w14:textId="77777777" w:rsidR="004724C6" w:rsidRPr="00820F4A" w:rsidRDefault="004724C6" w:rsidP="00092664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4724C6" w:rsidRPr="00F31B27" w14:paraId="512DBB93" w14:textId="77777777" w:rsidTr="00092664">
        <w:tc>
          <w:tcPr>
            <w:tcW w:w="7371" w:type="dxa"/>
            <w:vAlign w:val="center"/>
          </w:tcPr>
          <w:p w14:paraId="7F4360B1" w14:textId="77777777" w:rsidR="004724C6" w:rsidRPr="002C795A" w:rsidRDefault="004724C6" w:rsidP="00092664">
            <w:pPr>
              <w:ind w:right="317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Руководитель Управления Федеральной антимонопольной службы по Пензенской области, член Правления</w:t>
            </w:r>
          </w:p>
          <w:p w14:paraId="56E16B86" w14:textId="08B6B025" w:rsidR="004724C6" w:rsidRPr="002C795A" w:rsidRDefault="004724C6" w:rsidP="00092664">
            <w:pPr>
              <w:ind w:right="317"/>
              <w:jc w:val="both"/>
              <w:rPr>
                <w:sz w:val="24"/>
                <w:szCs w:val="24"/>
              </w:rPr>
            </w:pPr>
            <w:r w:rsidRPr="002C795A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2C795A">
              <w:rPr>
                <w:sz w:val="24"/>
                <w:szCs w:val="24"/>
              </w:rPr>
              <w:t xml:space="preserve"> </w:t>
            </w:r>
            <w:r w:rsidR="00DA1732">
              <w:rPr>
                <w:sz w:val="24"/>
                <w:szCs w:val="24"/>
              </w:rPr>
              <w:t>6</w:t>
            </w:r>
            <w:r w:rsidRPr="002C795A">
              <w:rPr>
                <w:sz w:val="24"/>
                <w:szCs w:val="24"/>
              </w:rPr>
              <w:t xml:space="preserve"> член</w:t>
            </w:r>
            <w:r>
              <w:rPr>
                <w:sz w:val="24"/>
                <w:szCs w:val="24"/>
              </w:rPr>
              <w:t>ов</w:t>
            </w:r>
            <w:r w:rsidRPr="002C795A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20E6CC06" w14:textId="77777777" w:rsidR="004724C6" w:rsidRPr="002C795A" w:rsidRDefault="004724C6" w:rsidP="00092664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Е.Н. Демидова</w:t>
            </w:r>
          </w:p>
        </w:tc>
      </w:tr>
      <w:tr w:rsidR="004724C6" w:rsidRPr="00C11C06" w14:paraId="1F5EAB02" w14:textId="77777777" w:rsidTr="00092664">
        <w:tc>
          <w:tcPr>
            <w:tcW w:w="7371" w:type="dxa"/>
            <w:vAlign w:val="center"/>
          </w:tcPr>
          <w:p w14:paraId="6281D57C" w14:textId="77777777" w:rsidR="004724C6" w:rsidRPr="00C11C06" w:rsidRDefault="004724C6" w:rsidP="00092664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29E7E325" w14:textId="77777777" w:rsidR="004724C6" w:rsidRPr="00C11C06" w:rsidRDefault="004724C6" w:rsidP="00092664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  <w:r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001C7E6" w14:textId="77777777" w:rsidR="004724C6" w:rsidRPr="00C11C06" w:rsidRDefault="004724C6" w:rsidP="00092664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>В</w:t>
            </w:r>
            <w:r w:rsidRPr="00C11C0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Корнеева</w:t>
            </w:r>
          </w:p>
        </w:tc>
      </w:tr>
      <w:tr w:rsidR="004724C6" w:rsidRPr="00C11C06" w14:paraId="0395491E" w14:textId="77777777" w:rsidTr="00092664">
        <w:tc>
          <w:tcPr>
            <w:tcW w:w="7371" w:type="dxa"/>
            <w:vAlign w:val="center"/>
          </w:tcPr>
          <w:p w14:paraId="0DD32726" w14:textId="77777777" w:rsidR="004724C6" w:rsidRPr="00C11C06" w:rsidRDefault="004724C6" w:rsidP="00092664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89191DA" w14:textId="77777777" w:rsidR="004724C6" w:rsidRPr="00C11C06" w:rsidRDefault="004724C6" w:rsidP="00092664">
            <w:pPr>
              <w:ind w:right="77"/>
              <w:rPr>
                <w:sz w:val="24"/>
                <w:szCs w:val="24"/>
              </w:rPr>
            </w:pPr>
          </w:p>
        </w:tc>
      </w:tr>
    </w:tbl>
    <w:p w14:paraId="4D55F088" w14:textId="75E18CC4" w:rsidR="005D6549" w:rsidRDefault="008F215F" w:rsidP="005D654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6918">
        <w:rPr>
          <w:b/>
          <w:sz w:val="24"/>
          <w:szCs w:val="24"/>
        </w:rPr>
        <w:t>Слушали:</w:t>
      </w:r>
      <w:r w:rsidRPr="003D6918">
        <w:rPr>
          <w:sz w:val="24"/>
          <w:szCs w:val="24"/>
        </w:rPr>
        <w:t xml:space="preserve"> </w:t>
      </w:r>
      <w:r w:rsidRPr="00BF2EA8">
        <w:rPr>
          <w:rFonts w:eastAsia="Calibri"/>
          <w:sz w:val="24"/>
          <w:szCs w:val="24"/>
        </w:rPr>
        <w:t xml:space="preserve">об установлении </w:t>
      </w:r>
      <w:r w:rsidR="00FC1B3E">
        <w:rPr>
          <w:rFonts w:eastAsia="Calibri"/>
          <w:sz w:val="24"/>
          <w:szCs w:val="24"/>
        </w:rPr>
        <w:t>предельн</w:t>
      </w:r>
      <w:r w:rsidR="00DA1732">
        <w:rPr>
          <w:rFonts w:eastAsia="Calibri"/>
          <w:sz w:val="24"/>
          <w:szCs w:val="24"/>
        </w:rPr>
        <w:t>ых</w:t>
      </w:r>
      <w:r w:rsidR="00FC1B3E">
        <w:rPr>
          <w:rFonts w:eastAsia="Calibri"/>
          <w:sz w:val="24"/>
          <w:szCs w:val="24"/>
        </w:rPr>
        <w:t xml:space="preserve"> </w:t>
      </w:r>
      <w:r w:rsidRPr="00BF2EA8">
        <w:rPr>
          <w:rFonts w:eastAsia="Calibri"/>
          <w:sz w:val="24"/>
          <w:szCs w:val="24"/>
        </w:rPr>
        <w:t>тариф</w:t>
      </w:r>
      <w:r w:rsidR="00DA1732">
        <w:rPr>
          <w:rFonts w:eastAsia="Calibri"/>
          <w:sz w:val="24"/>
          <w:szCs w:val="24"/>
        </w:rPr>
        <w:t>ов</w:t>
      </w:r>
      <w:r w:rsidRPr="00BF2EA8">
        <w:rPr>
          <w:rFonts w:eastAsia="Calibri"/>
          <w:sz w:val="24"/>
          <w:szCs w:val="24"/>
        </w:rPr>
        <w:t xml:space="preserve"> </w:t>
      </w:r>
      <w:r w:rsidRPr="000D0FBE">
        <w:rPr>
          <w:rFonts w:eastAsia="Calibri"/>
          <w:sz w:val="24"/>
          <w:szCs w:val="24"/>
        </w:rPr>
        <w:t>на захоронение твердых коммунальных отходов (далее – ТКО)</w:t>
      </w:r>
      <w:r>
        <w:rPr>
          <w:rFonts w:eastAsia="Calibri"/>
          <w:sz w:val="24"/>
          <w:szCs w:val="24"/>
        </w:rPr>
        <w:t xml:space="preserve"> </w:t>
      </w:r>
      <w:r w:rsidRPr="00325C60">
        <w:rPr>
          <w:sz w:val="24"/>
          <w:szCs w:val="24"/>
        </w:rPr>
        <w:t xml:space="preserve">для потребителей </w:t>
      </w:r>
      <w:r w:rsidRPr="00086E0B">
        <w:rPr>
          <w:sz w:val="24"/>
          <w:szCs w:val="24"/>
        </w:rPr>
        <w:t>ООО «Жилищно-коммунальное хозяйство»</w:t>
      </w:r>
      <w:r w:rsidRPr="00C3211C">
        <w:rPr>
          <w:sz w:val="24"/>
          <w:szCs w:val="24"/>
        </w:rPr>
        <w:t xml:space="preserve"> на территории </w:t>
      </w:r>
      <w:r>
        <w:rPr>
          <w:sz w:val="24"/>
          <w:szCs w:val="24"/>
        </w:rPr>
        <w:t>Шемышейского</w:t>
      </w:r>
      <w:r w:rsidRPr="00C3211C">
        <w:rPr>
          <w:sz w:val="24"/>
          <w:szCs w:val="24"/>
        </w:rPr>
        <w:t xml:space="preserve"> района Пензенской области</w:t>
      </w:r>
      <w:r>
        <w:rPr>
          <w:sz w:val="24"/>
          <w:szCs w:val="24"/>
        </w:rPr>
        <w:t xml:space="preserve"> на </w:t>
      </w:r>
      <w:r w:rsidR="00E123A3">
        <w:rPr>
          <w:rFonts w:eastAsia="Calibri"/>
          <w:sz w:val="24"/>
          <w:szCs w:val="24"/>
        </w:rPr>
        <w:t>2026</w:t>
      </w:r>
      <w:r>
        <w:rPr>
          <w:rFonts w:eastAsia="Calibri"/>
          <w:sz w:val="24"/>
          <w:szCs w:val="24"/>
        </w:rPr>
        <w:t xml:space="preserve"> год</w:t>
      </w:r>
      <w:r w:rsidR="005D6549">
        <w:rPr>
          <w:sz w:val="24"/>
          <w:szCs w:val="24"/>
        </w:rPr>
        <w:t>.</w:t>
      </w:r>
    </w:p>
    <w:p w14:paraId="154D3722" w14:textId="172C90DA" w:rsidR="005D6549" w:rsidRDefault="005D6549" w:rsidP="005D6549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8F0498">
        <w:rPr>
          <w:rFonts w:eastAsia="Calibri"/>
          <w:sz w:val="24"/>
          <w:szCs w:val="24"/>
        </w:rPr>
        <w:t xml:space="preserve">В связи с отсутствием Председателя Правления - Министра жилищно-коммунального хозяйства и гражданской защиты населения Пензенской области М.А. </w:t>
      </w:r>
      <w:proofErr w:type="spellStart"/>
      <w:r w:rsidRPr="008F0498">
        <w:rPr>
          <w:rFonts w:eastAsia="Calibri"/>
          <w:sz w:val="24"/>
          <w:szCs w:val="24"/>
        </w:rPr>
        <w:t>Панюхина</w:t>
      </w:r>
      <w:proofErr w:type="spellEnd"/>
      <w:r w:rsidRPr="008F0498">
        <w:rPr>
          <w:rFonts w:eastAsia="Calibri"/>
          <w:sz w:val="24"/>
          <w:szCs w:val="24"/>
        </w:rPr>
        <w:t xml:space="preserve"> (</w:t>
      </w:r>
      <w:r w:rsidR="00FA5731">
        <w:rPr>
          <w:rFonts w:eastAsia="Calibri"/>
          <w:sz w:val="24"/>
          <w:szCs w:val="24"/>
        </w:rPr>
        <w:t>командировка</w:t>
      </w:r>
      <w:r w:rsidRPr="008F0498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>
        <w:rPr>
          <w:rFonts w:eastAsia="Calibri"/>
          <w:sz w:val="24"/>
          <w:szCs w:val="24"/>
        </w:rPr>
        <w:t>п</w:t>
      </w:r>
      <w:r w:rsidRPr="008F0498">
        <w:rPr>
          <w:rFonts w:eastAsia="Calibri"/>
          <w:sz w:val="24"/>
          <w:szCs w:val="24"/>
        </w:rPr>
        <w:t>ерв</w:t>
      </w:r>
      <w:r>
        <w:rPr>
          <w:rFonts w:eastAsia="Calibri"/>
          <w:sz w:val="24"/>
          <w:szCs w:val="24"/>
        </w:rPr>
        <w:t>ый</w:t>
      </w:r>
      <w:r w:rsidRPr="008F0498">
        <w:rPr>
          <w:rFonts w:eastAsia="Calibri"/>
          <w:sz w:val="24"/>
          <w:szCs w:val="24"/>
        </w:rPr>
        <w:t xml:space="preserve"> заместител</w:t>
      </w:r>
      <w:r>
        <w:rPr>
          <w:rFonts w:eastAsia="Calibri"/>
          <w:sz w:val="24"/>
          <w:szCs w:val="24"/>
        </w:rPr>
        <w:t>ь</w:t>
      </w:r>
      <w:r w:rsidRPr="008F0498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4E48DB52" w14:textId="77777777" w:rsidR="005D6549" w:rsidRPr="00211500" w:rsidRDefault="005D6549" w:rsidP="005D6549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211500">
        <w:rPr>
          <w:b/>
          <w:sz w:val="24"/>
          <w:szCs w:val="24"/>
        </w:rPr>
        <w:t>Сагайдачный Д.И.</w:t>
      </w:r>
      <w:r w:rsidRPr="00211500">
        <w:rPr>
          <w:sz w:val="24"/>
          <w:szCs w:val="24"/>
        </w:rPr>
        <w:t xml:space="preserve"> проинформировал, </w:t>
      </w:r>
      <w:r w:rsidRPr="00211500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5C12B151" w14:textId="1E1301BA" w:rsidR="005D6549" w:rsidRPr="00211500" w:rsidRDefault="005D6549" w:rsidP="005D6549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211500">
        <w:rPr>
          <w:bCs/>
          <w:iCs/>
          <w:sz w:val="24"/>
          <w:szCs w:val="24"/>
          <w:lang w:eastAsia="ar-SA"/>
        </w:rPr>
        <w:t>индекс роста цен на</w:t>
      </w:r>
      <w:r w:rsidRPr="00211500">
        <w:rPr>
          <w:sz w:val="24"/>
          <w:szCs w:val="24"/>
          <w:lang w:eastAsia="ar-SA"/>
        </w:rPr>
        <w:t xml:space="preserve"> </w:t>
      </w:r>
      <w:r w:rsidRPr="00211500">
        <w:rPr>
          <w:bCs/>
          <w:iCs/>
          <w:sz w:val="24"/>
          <w:szCs w:val="24"/>
          <w:lang w:eastAsia="ar-SA"/>
        </w:rPr>
        <w:t>электроэнергию – 11</w:t>
      </w:r>
      <w:r w:rsidR="00E123A3">
        <w:rPr>
          <w:bCs/>
          <w:iCs/>
          <w:sz w:val="24"/>
          <w:szCs w:val="24"/>
          <w:lang w:eastAsia="ar-SA"/>
        </w:rPr>
        <w:t>3,2</w:t>
      </w:r>
      <w:r w:rsidRPr="00211500">
        <w:rPr>
          <w:bCs/>
          <w:iCs/>
          <w:sz w:val="24"/>
          <w:szCs w:val="24"/>
          <w:lang w:eastAsia="ar-SA"/>
        </w:rPr>
        <w:t xml:space="preserve"> %</w:t>
      </w:r>
      <w:r w:rsidR="00DA1732">
        <w:rPr>
          <w:bCs/>
          <w:iCs/>
          <w:sz w:val="24"/>
          <w:szCs w:val="24"/>
          <w:lang w:eastAsia="ar-SA"/>
        </w:rPr>
        <w:t>,</w:t>
      </w:r>
    </w:p>
    <w:p w14:paraId="54294E63" w14:textId="6662DEB2" w:rsidR="005D6549" w:rsidRPr="00211500" w:rsidRDefault="005D6549" w:rsidP="005D6549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211500">
        <w:rPr>
          <w:bCs/>
          <w:iCs/>
          <w:sz w:val="24"/>
          <w:szCs w:val="24"/>
          <w:lang w:eastAsia="ar-SA"/>
        </w:rPr>
        <w:t>индекс потребительских цен – 105,</w:t>
      </w:r>
      <w:r w:rsidR="00E123A3">
        <w:rPr>
          <w:bCs/>
          <w:iCs/>
          <w:sz w:val="24"/>
          <w:szCs w:val="24"/>
          <w:lang w:eastAsia="ar-SA"/>
        </w:rPr>
        <w:t>1</w:t>
      </w:r>
      <w:r w:rsidRPr="00211500">
        <w:rPr>
          <w:bCs/>
          <w:iCs/>
          <w:sz w:val="24"/>
          <w:szCs w:val="24"/>
          <w:lang w:eastAsia="ar-SA"/>
        </w:rPr>
        <w:t xml:space="preserve"> %. </w:t>
      </w:r>
    </w:p>
    <w:p w14:paraId="2CB51A0A" w14:textId="17240463" w:rsidR="008F215F" w:rsidRDefault="008F215F" w:rsidP="008F215F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>
        <w:t>П</w:t>
      </w:r>
      <w:r w:rsidRPr="003D6918">
        <w:t xml:space="preserve">лановые значения показателей надежности, качества и энергетической эффективности объектов </w:t>
      </w:r>
      <w:r>
        <w:t>по обращению с ТКО</w:t>
      </w:r>
      <w:r w:rsidRPr="003D6918">
        <w:t xml:space="preserve"> утверждены в </w:t>
      </w:r>
      <w:r>
        <w:t xml:space="preserve">производственной программе </w:t>
      </w:r>
      <w:r w:rsidRPr="00086E0B">
        <w:t>ООО «Жилищно-коммунальное хозяйство»</w:t>
      </w:r>
      <w:r w:rsidRPr="004468D7">
        <w:t xml:space="preserve"> на </w:t>
      </w:r>
      <w:r w:rsidRPr="00370A0D">
        <w:t>202</w:t>
      </w:r>
      <w:r w:rsidR="00E123A3">
        <w:t>6</w:t>
      </w:r>
      <w:r w:rsidRPr="00370A0D">
        <w:t xml:space="preserve"> год.</w:t>
      </w:r>
    </w:p>
    <w:p w14:paraId="367F6C3B" w14:textId="60AD71B2" w:rsidR="008924AD" w:rsidRPr="008C68DB" w:rsidRDefault="00DA1732" w:rsidP="008924AD">
      <w:pPr>
        <w:pStyle w:val="10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8F215F">
        <w:rPr>
          <w:sz w:val="24"/>
          <w:szCs w:val="24"/>
        </w:rPr>
        <w:t>Инвестиционная программа</w:t>
      </w:r>
      <w:r w:rsidR="008F215F" w:rsidRPr="004468D7">
        <w:rPr>
          <w:sz w:val="24"/>
          <w:szCs w:val="24"/>
        </w:rPr>
        <w:t xml:space="preserve"> для </w:t>
      </w:r>
      <w:r w:rsidR="008F215F" w:rsidRPr="00086E0B">
        <w:rPr>
          <w:sz w:val="24"/>
          <w:szCs w:val="24"/>
        </w:rPr>
        <w:t>ООО «Жилищно-коммунальное хозяйство»</w:t>
      </w:r>
      <w:r w:rsidR="008F215F">
        <w:rPr>
          <w:sz w:val="24"/>
          <w:szCs w:val="24"/>
        </w:rPr>
        <w:t xml:space="preserve"> не утверждала</w:t>
      </w:r>
      <w:r w:rsidR="008F215F" w:rsidRPr="004468D7">
        <w:rPr>
          <w:sz w:val="24"/>
          <w:szCs w:val="24"/>
        </w:rPr>
        <w:t xml:space="preserve">сь, в связи с чем стоимость, сроки начала строительства (реконструкции) и ввода в эксплуатацию объектов, используемых для обращения </w:t>
      </w:r>
      <w:r w:rsidR="008924AD" w:rsidRPr="008C68DB">
        <w:rPr>
          <w:sz w:val="24"/>
          <w:szCs w:val="24"/>
        </w:rPr>
        <w:t>с твердыми коммунальными отходами</w:t>
      </w:r>
      <w:r w:rsidR="008924AD">
        <w:rPr>
          <w:sz w:val="24"/>
          <w:szCs w:val="24"/>
        </w:rPr>
        <w:t>,</w:t>
      </w:r>
      <w:r w:rsidR="008924AD" w:rsidRPr="008C68DB">
        <w:rPr>
          <w:sz w:val="24"/>
          <w:szCs w:val="24"/>
        </w:rPr>
        <w:t xml:space="preserve"> </w:t>
      </w:r>
      <w:r w:rsidR="008924AD">
        <w:rPr>
          <w:rFonts w:eastAsiaTheme="minorHAnsi"/>
          <w:sz w:val="24"/>
          <w:szCs w:val="24"/>
          <w:lang w:eastAsia="en-US"/>
        </w:rPr>
        <w:t>источники финансирования инвестиционн</w:t>
      </w:r>
      <w:r w:rsidR="003376D6">
        <w:rPr>
          <w:rFonts w:eastAsiaTheme="minorHAnsi"/>
          <w:sz w:val="24"/>
          <w:szCs w:val="24"/>
          <w:lang w:eastAsia="en-US"/>
        </w:rPr>
        <w:t>ой</w:t>
      </w:r>
      <w:r w:rsidR="008924AD">
        <w:rPr>
          <w:rFonts w:eastAsiaTheme="minorHAnsi"/>
          <w:sz w:val="24"/>
          <w:szCs w:val="24"/>
          <w:lang w:eastAsia="en-US"/>
        </w:rPr>
        <w:t xml:space="preserve"> программ</w:t>
      </w:r>
      <w:r w:rsidR="003376D6">
        <w:rPr>
          <w:rFonts w:eastAsiaTheme="minorHAnsi"/>
          <w:sz w:val="24"/>
          <w:szCs w:val="24"/>
          <w:lang w:eastAsia="en-US"/>
        </w:rPr>
        <w:t>ы</w:t>
      </w:r>
      <w:r w:rsidR="008924AD">
        <w:rPr>
          <w:rFonts w:eastAsiaTheme="minorHAnsi"/>
          <w:sz w:val="24"/>
          <w:szCs w:val="24"/>
          <w:lang w:eastAsia="en-US"/>
        </w:rPr>
        <w:t xml:space="preserve"> не </w:t>
      </w:r>
      <w:r w:rsidR="008924AD" w:rsidRPr="008C68DB">
        <w:rPr>
          <w:sz w:val="24"/>
          <w:szCs w:val="24"/>
        </w:rPr>
        <w:t>устанавливались.</w:t>
      </w:r>
    </w:p>
    <w:p w14:paraId="4040088F" w14:textId="33F5679D" w:rsidR="008F215F" w:rsidRPr="00B608C6" w:rsidRDefault="008F215F" w:rsidP="008F215F">
      <w:pPr>
        <w:pStyle w:val="1"/>
        <w:tabs>
          <w:tab w:val="left" w:pos="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0" w:firstLine="624"/>
      </w:pPr>
      <w:r>
        <w:t>П</w:t>
      </w:r>
      <w:r w:rsidRPr="0085086A">
        <w:t xml:space="preserve">ри утверждении </w:t>
      </w:r>
      <w:r w:rsidRPr="00BF2EA8">
        <w:t>тариф</w:t>
      </w:r>
      <w:r w:rsidR="00DA1732">
        <w:t>ов</w:t>
      </w:r>
      <w:r w:rsidRPr="00BF2EA8">
        <w:t xml:space="preserve"> </w:t>
      </w:r>
      <w:r w:rsidRPr="000D0FBE">
        <w:t>на захоронение твердых коммунальных отходов</w:t>
      </w:r>
      <w:r>
        <w:t xml:space="preserve"> </w:t>
      </w:r>
      <w:r w:rsidRPr="0085086A">
        <w:t>примен</w:t>
      </w:r>
      <w:r>
        <w:t>ен</w:t>
      </w:r>
      <w:r w:rsidRPr="0085086A">
        <w:t xml:space="preserve"> метод </w:t>
      </w:r>
      <w:r>
        <w:t>экономически обоснованных расходов</w:t>
      </w:r>
      <w:r w:rsidRPr="0085086A">
        <w:t>.</w:t>
      </w:r>
    </w:p>
    <w:p w14:paraId="796EA74F" w14:textId="77777777" w:rsidR="008F215F" w:rsidRDefault="008F215F" w:rsidP="005D6549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</w:p>
    <w:p w14:paraId="23D61219" w14:textId="2348383D" w:rsidR="00FA5731" w:rsidRPr="00325C60" w:rsidRDefault="005D6549" w:rsidP="00FA5731">
      <w:pPr>
        <w:pStyle w:val="10"/>
        <w:numPr>
          <w:ilvl w:val="0"/>
          <w:numId w:val="47"/>
        </w:numPr>
        <w:tabs>
          <w:tab w:val="left" w:pos="251"/>
          <w:tab w:val="left" w:pos="1170"/>
        </w:tabs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Корнеева Н.В.</w:t>
      </w:r>
      <w:r w:rsidRPr="00FE30B4">
        <w:rPr>
          <w:sz w:val="24"/>
          <w:szCs w:val="24"/>
        </w:rPr>
        <w:t xml:space="preserve"> </w:t>
      </w:r>
      <w:r w:rsidR="00FA5731" w:rsidRPr="00325C60">
        <w:rPr>
          <w:sz w:val="24"/>
          <w:szCs w:val="24"/>
        </w:rPr>
        <w:t xml:space="preserve">выступила с информацией о </w:t>
      </w:r>
      <w:r w:rsidR="00FC1B3E">
        <w:rPr>
          <w:rFonts w:eastAsia="Calibri"/>
          <w:sz w:val="24"/>
          <w:szCs w:val="24"/>
        </w:rPr>
        <w:t>предельн</w:t>
      </w:r>
      <w:r w:rsidR="00DA1732">
        <w:rPr>
          <w:rFonts w:eastAsia="Calibri"/>
          <w:sz w:val="24"/>
          <w:szCs w:val="24"/>
        </w:rPr>
        <w:t>ых</w:t>
      </w:r>
      <w:r w:rsidR="00FC1B3E">
        <w:rPr>
          <w:rFonts w:eastAsia="Calibri"/>
          <w:sz w:val="24"/>
          <w:szCs w:val="24"/>
        </w:rPr>
        <w:t xml:space="preserve"> </w:t>
      </w:r>
      <w:r w:rsidR="00FA5731" w:rsidRPr="00325C60">
        <w:rPr>
          <w:sz w:val="24"/>
          <w:szCs w:val="24"/>
        </w:rPr>
        <w:t>тариф</w:t>
      </w:r>
      <w:r w:rsidR="00DA1732">
        <w:rPr>
          <w:sz w:val="24"/>
          <w:szCs w:val="24"/>
        </w:rPr>
        <w:t>ах</w:t>
      </w:r>
      <w:r w:rsidR="00FA5731" w:rsidRPr="00325C60">
        <w:rPr>
          <w:sz w:val="24"/>
          <w:szCs w:val="24"/>
        </w:rPr>
        <w:t xml:space="preserve"> </w:t>
      </w:r>
      <w:r w:rsidR="00FA5731">
        <w:rPr>
          <w:sz w:val="24"/>
          <w:szCs w:val="24"/>
        </w:rPr>
        <w:t>на захоронение ТКО</w:t>
      </w:r>
      <w:r w:rsidR="00FA5731" w:rsidRPr="00325C60">
        <w:rPr>
          <w:sz w:val="24"/>
          <w:szCs w:val="24"/>
        </w:rPr>
        <w:t xml:space="preserve"> для потребителей </w:t>
      </w:r>
      <w:r w:rsidR="00FA5731" w:rsidRPr="00086E0B">
        <w:rPr>
          <w:sz w:val="24"/>
          <w:szCs w:val="24"/>
        </w:rPr>
        <w:t>ООО «Жилищно-коммунальное хозяйство»</w:t>
      </w:r>
      <w:r w:rsidR="00FA5731" w:rsidRPr="00C3211C">
        <w:rPr>
          <w:sz w:val="24"/>
          <w:szCs w:val="24"/>
        </w:rPr>
        <w:t xml:space="preserve"> на территории </w:t>
      </w:r>
      <w:r w:rsidR="00FA5731">
        <w:rPr>
          <w:sz w:val="24"/>
          <w:szCs w:val="24"/>
        </w:rPr>
        <w:t>Шемышейского</w:t>
      </w:r>
      <w:r w:rsidR="00FA5731" w:rsidRPr="00C3211C">
        <w:rPr>
          <w:sz w:val="24"/>
          <w:szCs w:val="24"/>
        </w:rPr>
        <w:t xml:space="preserve"> района Пензенской области</w:t>
      </w:r>
      <w:r w:rsidR="00FA5731">
        <w:rPr>
          <w:sz w:val="24"/>
          <w:szCs w:val="24"/>
        </w:rPr>
        <w:t xml:space="preserve"> на 202</w:t>
      </w:r>
      <w:r w:rsidR="00E123A3">
        <w:rPr>
          <w:sz w:val="24"/>
          <w:szCs w:val="24"/>
        </w:rPr>
        <w:t>6</w:t>
      </w:r>
      <w:r w:rsidR="00FA5731">
        <w:rPr>
          <w:sz w:val="24"/>
          <w:szCs w:val="24"/>
        </w:rPr>
        <w:t xml:space="preserve"> год.</w:t>
      </w:r>
    </w:p>
    <w:p w14:paraId="66811C7A" w14:textId="7BAC9C14" w:rsidR="00FA5731" w:rsidRDefault="00FA5731" w:rsidP="00FA5731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</w:t>
      </w:r>
      <w:r w:rsidRPr="00325C60">
        <w:rPr>
          <w:sz w:val="24"/>
          <w:szCs w:val="24"/>
        </w:rPr>
        <w:t xml:space="preserve"> материал прошел экспертизу </w:t>
      </w:r>
      <w:r>
        <w:rPr>
          <w:sz w:val="24"/>
          <w:szCs w:val="24"/>
        </w:rPr>
        <w:t xml:space="preserve">правового </w:t>
      </w:r>
      <w:r w:rsidRPr="00325C60">
        <w:rPr>
          <w:sz w:val="24"/>
          <w:szCs w:val="24"/>
        </w:rPr>
        <w:t xml:space="preserve">Управления и </w:t>
      </w:r>
      <w:r w:rsidR="004504CE">
        <w:rPr>
          <w:sz w:val="24"/>
          <w:szCs w:val="24"/>
        </w:rPr>
        <w:t>отдела</w:t>
      </w:r>
      <w:r w:rsidRPr="00325C60">
        <w:rPr>
          <w:sz w:val="24"/>
          <w:szCs w:val="24"/>
        </w:rPr>
        <w:t xml:space="preserve"> отраслевых технологий, энергетики и энергосбережения Министерства.</w:t>
      </w:r>
    </w:p>
    <w:p w14:paraId="71D022D5" w14:textId="24A2437E" w:rsidR="00FA5731" w:rsidRPr="00676644" w:rsidRDefault="00DA1732" w:rsidP="00FA5731">
      <w:pPr>
        <w:tabs>
          <w:tab w:val="left" w:pos="709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 w:rsidR="00FA5731" w:rsidRPr="00676644">
        <w:rPr>
          <w:sz w:val="24"/>
          <w:szCs w:val="24"/>
          <w:lang w:eastAsia="ar-SA"/>
        </w:rPr>
        <w:t>Необходимая валовая выручка ООО «</w:t>
      </w:r>
      <w:proofErr w:type="spellStart"/>
      <w:r w:rsidR="00FA5731" w:rsidRPr="00676644">
        <w:rPr>
          <w:sz w:val="24"/>
          <w:szCs w:val="24"/>
          <w:lang w:eastAsia="ar-SA"/>
        </w:rPr>
        <w:t>Жилищно</w:t>
      </w:r>
      <w:proofErr w:type="spellEnd"/>
      <w:r w:rsidR="00FA5731" w:rsidRPr="00676644">
        <w:rPr>
          <w:sz w:val="24"/>
          <w:szCs w:val="24"/>
          <w:lang w:eastAsia="ar-SA"/>
        </w:rPr>
        <w:t xml:space="preserve"> - коммунальное хозяйство» определена на основании главы VI Основ ценообразования в области обращения с твердыми коммунальными отходами, утвержденных Постановлением Правительства РФ от 30.05.2016 № 484 «О ценообразовании в области обращения с твердыми коммунальными отходами», исходя из экономически обоснованных расходов регулируемой организации, необходимых для осуществления регулируемого вида деятельности в течение периода регулирования и обеспечения достижения показателей эффективности, в соответствии с нормативными правовыми актами Российской Федерации в области обращения с твердыми коммунальными отходами плановых значений показателей эффективности объектов, используемых для обработки, обезвреживания, захоронения твердых коммунальных отходов.</w:t>
      </w:r>
    </w:p>
    <w:p w14:paraId="58D54A13" w14:textId="465FE58B" w:rsidR="00FA5731" w:rsidRDefault="00FA5731" w:rsidP="00FA5731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820EAC">
        <w:rPr>
          <w:sz w:val="24"/>
          <w:szCs w:val="24"/>
        </w:rPr>
        <w:t xml:space="preserve">В результате проведенного анализа заявленных расходов и оценки обоснованности затрат на </w:t>
      </w:r>
      <w:r w:rsidRPr="00370A0D">
        <w:rPr>
          <w:sz w:val="24"/>
          <w:szCs w:val="24"/>
        </w:rPr>
        <w:t xml:space="preserve">захоронение твердых коммунальных отходов на </w:t>
      </w:r>
      <w:r>
        <w:rPr>
          <w:sz w:val="24"/>
          <w:szCs w:val="24"/>
        </w:rPr>
        <w:t>202</w:t>
      </w:r>
      <w:r w:rsidR="00E123A3">
        <w:rPr>
          <w:sz w:val="24"/>
          <w:szCs w:val="24"/>
        </w:rPr>
        <w:t>6</w:t>
      </w:r>
      <w:r w:rsidRPr="00370A0D">
        <w:rPr>
          <w:sz w:val="24"/>
          <w:szCs w:val="24"/>
        </w:rPr>
        <w:t xml:space="preserve"> год были определены расходы (НВВ) в сумме </w:t>
      </w:r>
      <w:r w:rsidR="00DA1732" w:rsidRPr="00DA1732">
        <w:rPr>
          <w:sz w:val="24"/>
          <w:szCs w:val="24"/>
        </w:rPr>
        <w:t>13 333,59</w:t>
      </w:r>
      <w:r w:rsidRPr="00370A0D">
        <w:rPr>
          <w:sz w:val="24"/>
          <w:szCs w:val="24"/>
        </w:rPr>
        <w:t xml:space="preserve"> ты</w:t>
      </w:r>
      <w:r w:rsidRPr="00542C63">
        <w:rPr>
          <w:sz w:val="24"/>
          <w:szCs w:val="24"/>
        </w:rPr>
        <w:t>с</w:t>
      </w:r>
      <w:r>
        <w:rPr>
          <w:sz w:val="24"/>
          <w:szCs w:val="24"/>
        </w:rPr>
        <w:t xml:space="preserve">. руб., в том числе по статьям затрат: 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046"/>
        <w:gridCol w:w="1505"/>
      </w:tblGrid>
      <w:tr w:rsidR="00DA1732" w:rsidRPr="0094496C" w14:paraId="11A12185" w14:textId="77777777" w:rsidTr="00DA1732">
        <w:trPr>
          <w:trHeight w:val="20"/>
          <w:tblHeader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57AE4" w14:textId="77777777" w:rsidR="00DA1732" w:rsidRPr="0094496C" w:rsidRDefault="00DA1732" w:rsidP="00FC64C4">
            <w:pPr>
              <w:ind w:right="-533"/>
              <w:jc w:val="center"/>
            </w:pPr>
            <w:r w:rsidRPr="0094496C">
              <w:t>Наименование показателя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8412A" w14:textId="77777777" w:rsidR="00DA1732" w:rsidRPr="0094496C" w:rsidRDefault="00DA1732" w:rsidP="00FC64C4">
            <w:pPr>
              <w:jc w:val="center"/>
            </w:pPr>
            <w:r w:rsidRPr="0094496C">
              <w:t>Ед. изм.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B4E9" w14:textId="77777777" w:rsidR="00DA1732" w:rsidRPr="0094496C" w:rsidRDefault="00DA1732" w:rsidP="00FC64C4">
            <w:pPr>
              <w:jc w:val="center"/>
            </w:pPr>
            <w:r>
              <w:t>Величина показателя</w:t>
            </w:r>
          </w:p>
        </w:tc>
      </w:tr>
      <w:tr w:rsidR="00DA1732" w:rsidRPr="003B0AC2" w14:paraId="6142029D" w14:textId="77777777" w:rsidTr="00DA1732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F9ABE" w14:textId="77777777" w:rsidR="00DA1732" w:rsidRPr="0094496C" w:rsidRDefault="00DA1732" w:rsidP="00FC64C4">
            <w:r w:rsidRPr="0094496C">
              <w:t>Производственные расходы, в том числе: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06A67" w14:textId="77777777" w:rsidR="00DA1732" w:rsidRPr="0094496C" w:rsidRDefault="00DA1732" w:rsidP="00FC64C4">
            <w:pPr>
              <w:jc w:val="center"/>
            </w:pPr>
            <w:r w:rsidRPr="0094496C">
              <w:t>тыс. руб.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C32B" w14:textId="77777777" w:rsidR="00DA1732" w:rsidRPr="003B0AC2" w:rsidRDefault="00DA1732" w:rsidP="00FC64C4">
            <w:pPr>
              <w:jc w:val="right"/>
            </w:pPr>
            <w:r w:rsidRPr="000330C2">
              <w:t>11 251,40</w:t>
            </w:r>
          </w:p>
        </w:tc>
      </w:tr>
      <w:tr w:rsidR="00DA1732" w:rsidRPr="003B0AC2" w14:paraId="3BEA5F49" w14:textId="77777777" w:rsidTr="00DA1732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B3181" w14:textId="77777777" w:rsidR="00DA1732" w:rsidRPr="0094496C" w:rsidRDefault="00DA1732" w:rsidP="00FC64C4">
            <w:r>
              <w:t xml:space="preserve">  </w:t>
            </w:r>
            <w:r w:rsidRPr="0094496C">
              <w:t>расходы на сырье и материалы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6EDFD" w14:textId="77777777" w:rsidR="00DA1732" w:rsidRPr="0094496C" w:rsidRDefault="00DA1732" w:rsidP="00FC64C4">
            <w:pPr>
              <w:jc w:val="center"/>
            </w:pPr>
            <w:r w:rsidRPr="0094496C">
              <w:t>тыс. руб.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F1BA" w14:textId="77777777" w:rsidR="00DA1732" w:rsidRPr="000330C2" w:rsidRDefault="00DA1732" w:rsidP="00FC64C4">
            <w:pPr>
              <w:jc w:val="right"/>
            </w:pPr>
            <w:r w:rsidRPr="000330C2">
              <w:t>2 584,27</w:t>
            </w:r>
          </w:p>
        </w:tc>
      </w:tr>
      <w:tr w:rsidR="00DA1732" w:rsidRPr="003B0AC2" w14:paraId="3F2357ED" w14:textId="77777777" w:rsidTr="00DA1732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650E2" w14:textId="77777777" w:rsidR="00DA1732" w:rsidRDefault="00DA1732" w:rsidP="00FC64C4">
            <w:r>
              <w:t xml:space="preserve">  </w:t>
            </w:r>
            <w:r w:rsidRPr="0094496C">
              <w:t>расходы на работы и услуги по эксплуатации объектов, используемых для обработки, обезвреживания, захоронения ТКО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AE03" w14:textId="77777777" w:rsidR="00DA1732" w:rsidRPr="0094496C" w:rsidRDefault="00DA1732" w:rsidP="00FC64C4">
            <w:pPr>
              <w:jc w:val="center"/>
            </w:pPr>
            <w:r w:rsidRPr="0094496C">
              <w:t>тыс. руб.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A6F8" w14:textId="77777777" w:rsidR="00DA1732" w:rsidRPr="000330C2" w:rsidRDefault="00DA1732" w:rsidP="00FC64C4">
            <w:pPr>
              <w:jc w:val="right"/>
            </w:pPr>
            <w:r w:rsidRPr="000330C2">
              <w:t xml:space="preserve">3 210,69   </w:t>
            </w:r>
          </w:p>
        </w:tc>
      </w:tr>
      <w:tr w:rsidR="00DA1732" w:rsidRPr="003B0AC2" w14:paraId="11C4A957" w14:textId="77777777" w:rsidTr="00DA1732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10526" w14:textId="77777777" w:rsidR="00DA1732" w:rsidRDefault="00DA1732" w:rsidP="00FC64C4">
            <w:r>
              <w:t xml:space="preserve">  </w:t>
            </w:r>
            <w:r w:rsidRPr="0094496C">
              <w:t>общехозяйственные расходы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F6BC8" w14:textId="77777777" w:rsidR="00DA1732" w:rsidRPr="0094496C" w:rsidRDefault="00DA1732" w:rsidP="00FC64C4">
            <w:pPr>
              <w:jc w:val="center"/>
            </w:pPr>
            <w:r w:rsidRPr="0094496C">
              <w:t>тыс. руб.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9D7D" w14:textId="77777777" w:rsidR="00DA1732" w:rsidRPr="000330C2" w:rsidRDefault="00DA1732" w:rsidP="00FC64C4">
            <w:pPr>
              <w:jc w:val="right"/>
            </w:pPr>
            <w:r w:rsidRPr="002640B1">
              <w:t xml:space="preserve">1 915,06   </w:t>
            </w:r>
          </w:p>
        </w:tc>
      </w:tr>
      <w:tr w:rsidR="00DA1732" w:rsidRPr="0094496C" w14:paraId="7DCE13C2" w14:textId="77777777" w:rsidTr="00DA1732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13BDB" w14:textId="77777777" w:rsidR="00DA1732" w:rsidRPr="0094496C" w:rsidRDefault="00DA1732" w:rsidP="00FC64C4">
            <w:r>
              <w:t xml:space="preserve">  </w:t>
            </w:r>
            <w:r w:rsidRPr="0094496C">
              <w:t>расходы на оплату труда и основного производственного персонала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224D1" w14:textId="77777777" w:rsidR="00DA1732" w:rsidRPr="0094496C" w:rsidRDefault="00DA1732" w:rsidP="00FC64C4">
            <w:pPr>
              <w:jc w:val="center"/>
            </w:pPr>
            <w:r w:rsidRPr="0094496C">
              <w:t>тыс. руб.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1AC1" w14:textId="77777777" w:rsidR="00DA1732" w:rsidRPr="003B0AC2" w:rsidRDefault="00DA1732" w:rsidP="00FC64C4">
            <w:pPr>
              <w:jc w:val="right"/>
            </w:pPr>
            <w:r w:rsidRPr="00200BA7">
              <w:t xml:space="preserve"> 2 718,28 </w:t>
            </w:r>
          </w:p>
        </w:tc>
      </w:tr>
      <w:tr w:rsidR="00DA1732" w:rsidRPr="0094496C" w14:paraId="13833B92" w14:textId="77777777" w:rsidTr="00DA1732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8FBC6" w14:textId="77777777" w:rsidR="00DA1732" w:rsidRPr="0094496C" w:rsidRDefault="00DA1732" w:rsidP="00FC64C4">
            <w:r>
              <w:t xml:space="preserve">  </w:t>
            </w:r>
            <w:r w:rsidRPr="0094496C">
              <w:t>страховые взносы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FD656" w14:textId="77777777" w:rsidR="00DA1732" w:rsidRPr="0094496C" w:rsidRDefault="00DA1732" w:rsidP="00FC64C4">
            <w:pPr>
              <w:jc w:val="center"/>
            </w:pPr>
            <w:r w:rsidRPr="0094496C">
              <w:t>тыс. руб.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814D" w14:textId="77777777" w:rsidR="00DA1732" w:rsidRPr="003B0AC2" w:rsidRDefault="00DA1732" w:rsidP="00FC64C4">
            <w:pPr>
              <w:jc w:val="right"/>
            </w:pPr>
            <w:r w:rsidRPr="00200BA7">
              <w:t xml:space="preserve"> 823,09 </w:t>
            </w:r>
          </w:p>
        </w:tc>
      </w:tr>
      <w:tr w:rsidR="00DA1732" w:rsidRPr="0032516E" w14:paraId="0F9504AF" w14:textId="77777777" w:rsidTr="00DA1732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1064A" w14:textId="77777777" w:rsidR="00DA1732" w:rsidRDefault="00DA1732" w:rsidP="00FC64C4">
            <w:r>
              <w:t>Ремонтные расходы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B0BD7" w14:textId="77777777" w:rsidR="00DA1732" w:rsidRPr="0094496C" w:rsidRDefault="00DA1732" w:rsidP="00FC64C4">
            <w:pPr>
              <w:jc w:val="center"/>
            </w:pPr>
            <w:r w:rsidRPr="0094496C">
              <w:t>тыс. руб.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1179" w14:textId="77777777" w:rsidR="00DA1732" w:rsidRPr="003B0AC2" w:rsidRDefault="00DA1732" w:rsidP="00FC64C4">
            <w:pPr>
              <w:jc w:val="right"/>
            </w:pPr>
            <w:r w:rsidRPr="002640B1">
              <w:t>137,01</w:t>
            </w:r>
          </w:p>
        </w:tc>
      </w:tr>
      <w:tr w:rsidR="00DA1732" w:rsidRPr="0032516E" w14:paraId="012F318B" w14:textId="77777777" w:rsidTr="00DA1732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16A1D" w14:textId="77777777" w:rsidR="00DA1732" w:rsidRDefault="00DA1732" w:rsidP="00FC64C4">
            <w:r>
              <w:t>Административные расходы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0D1BE" w14:textId="77777777" w:rsidR="00DA1732" w:rsidRPr="0094496C" w:rsidRDefault="00DA1732" w:rsidP="00FC64C4">
            <w:pPr>
              <w:jc w:val="center"/>
            </w:pPr>
            <w:r w:rsidRPr="0094496C">
              <w:t>тыс. руб.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65DA" w14:textId="77777777" w:rsidR="00DA1732" w:rsidRPr="003B0AC2" w:rsidRDefault="00DA1732" w:rsidP="00FC64C4">
            <w:pPr>
              <w:jc w:val="right"/>
            </w:pPr>
            <w:r w:rsidRPr="002640B1">
              <w:t>217,63</w:t>
            </w:r>
          </w:p>
        </w:tc>
      </w:tr>
      <w:tr w:rsidR="00DA1732" w:rsidRPr="003D182F" w14:paraId="2843CD05" w14:textId="77777777" w:rsidTr="00DA1732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C50B4" w14:textId="77777777" w:rsidR="00DA1732" w:rsidRPr="0094496C" w:rsidRDefault="00DA1732" w:rsidP="00FC64C4">
            <w:r w:rsidRPr="0094496C">
              <w:t>Расходы на амортизацию основных средств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0CD80" w14:textId="77777777" w:rsidR="00DA1732" w:rsidRPr="0094496C" w:rsidRDefault="00DA1732" w:rsidP="00FC64C4">
            <w:pPr>
              <w:jc w:val="center"/>
            </w:pPr>
            <w:r w:rsidRPr="0094496C">
              <w:t>тыс. руб.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911C" w14:textId="77777777" w:rsidR="00DA1732" w:rsidRPr="003B0AC2" w:rsidRDefault="00DA1732" w:rsidP="00FC64C4">
            <w:pPr>
              <w:jc w:val="right"/>
            </w:pPr>
            <w:r w:rsidRPr="002640B1">
              <w:t>71,165</w:t>
            </w:r>
          </w:p>
        </w:tc>
      </w:tr>
      <w:tr w:rsidR="00DA1732" w:rsidRPr="0094496C" w14:paraId="1947CF14" w14:textId="77777777" w:rsidTr="00DA1732">
        <w:trPr>
          <w:trHeight w:val="402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CF762" w14:textId="77777777" w:rsidR="00DA1732" w:rsidRPr="0094496C" w:rsidRDefault="00DA1732" w:rsidP="00FC64C4">
            <w:r w:rsidRPr="0094496C">
              <w:t>Расходы на арендную плату объектов, используемых для обработки, обезвреживания, захоронения ТКО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B37C8" w14:textId="77777777" w:rsidR="00DA1732" w:rsidRPr="0094496C" w:rsidRDefault="00DA1732" w:rsidP="00FC64C4">
            <w:pPr>
              <w:jc w:val="center"/>
            </w:pPr>
            <w:r w:rsidRPr="0094496C">
              <w:t>тыс. руб.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AA93" w14:textId="77777777" w:rsidR="00DA1732" w:rsidRPr="003B0AC2" w:rsidRDefault="00DA1732" w:rsidP="00FC64C4">
            <w:pPr>
              <w:jc w:val="right"/>
            </w:pPr>
            <w:r w:rsidRPr="002640B1">
              <w:t>2,88</w:t>
            </w:r>
          </w:p>
        </w:tc>
      </w:tr>
      <w:tr w:rsidR="00DA1732" w:rsidRPr="003B0AC2" w14:paraId="12D06CEC" w14:textId="77777777" w:rsidTr="00DA1732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FE789" w14:textId="77777777" w:rsidR="00DA1732" w:rsidRPr="0094496C" w:rsidRDefault="00DA1732" w:rsidP="00FC64C4">
            <w:r w:rsidRPr="0094496C">
              <w:t>Плата за негативное воздействие на окружающую среду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27898" w14:textId="77777777" w:rsidR="00DA1732" w:rsidRPr="0094496C" w:rsidRDefault="00DA1732" w:rsidP="00FC64C4">
            <w:pPr>
              <w:jc w:val="center"/>
            </w:pPr>
            <w:r w:rsidRPr="0094496C">
              <w:t>тыс. руб.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2294" w14:textId="77777777" w:rsidR="00DA1732" w:rsidRPr="003B0AC2" w:rsidRDefault="00DA1732" w:rsidP="00FC64C4">
            <w:pPr>
              <w:jc w:val="right"/>
            </w:pPr>
            <w:r w:rsidRPr="002640B1">
              <w:t>1 653,51</w:t>
            </w:r>
          </w:p>
        </w:tc>
      </w:tr>
      <w:tr w:rsidR="00DA1732" w:rsidRPr="0094496C" w14:paraId="457863F6" w14:textId="77777777" w:rsidTr="00DA1732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F5573" w14:textId="77777777" w:rsidR="00DA1732" w:rsidRPr="0094496C" w:rsidRDefault="00DA1732" w:rsidP="00FC64C4">
            <w:r w:rsidRPr="0094496C">
              <w:t>Итого финансовых потребностей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E1410" w14:textId="77777777" w:rsidR="00DA1732" w:rsidRPr="0094496C" w:rsidRDefault="00DA1732" w:rsidP="00FC64C4">
            <w:pPr>
              <w:jc w:val="center"/>
            </w:pPr>
            <w:r w:rsidRPr="0094496C">
              <w:t>тыс. руб.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8A3F" w14:textId="77777777" w:rsidR="00DA1732" w:rsidRPr="003B0AC2" w:rsidRDefault="00DA1732" w:rsidP="00FC64C4">
            <w:pPr>
              <w:jc w:val="right"/>
            </w:pPr>
            <w:r w:rsidRPr="002640B1">
              <w:t xml:space="preserve">13 333,59   </w:t>
            </w:r>
          </w:p>
        </w:tc>
      </w:tr>
      <w:tr w:rsidR="00DA1732" w:rsidRPr="0094496C" w14:paraId="28217A61" w14:textId="77777777" w:rsidTr="00DA1732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F9C60" w14:textId="77777777" w:rsidR="00DA1732" w:rsidRPr="0094496C" w:rsidRDefault="00DA1732" w:rsidP="00FC64C4">
            <w:r w:rsidRPr="0094496C">
              <w:t>Нормативная прибыль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3ED7B5" w14:textId="77777777" w:rsidR="00DA1732" w:rsidRPr="0094496C" w:rsidRDefault="00DA1732" w:rsidP="00FC64C4">
            <w:r w:rsidRPr="0094496C">
              <w:t>тыс. руб.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0383" w14:textId="77777777" w:rsidR="00DA1732" w:rsidRPr="002640B1" w:rsidRDefault="00DA1732" w:rsidP="00FC64C4">
            <w:pPr>
              <w:jc w:val="right"/>
            </w:pPr>
            <w:r w:rsidRPr="002640B1">
              <w:t>0</w:t>
            </w:r>
          </w:p>
        </w:tc>
      </w:tr>
      <w:tr w:rsidR="00DA1732" w:rsidRPr="0094496C" w14:paraId="6AB90F0D" w14:textId="77777777" w:rsidTr="00DA1732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0A126" w14:textId="77777777" w:rsidR="00DA1732" w:rsidRPr="0094496C" w:rsidRDefault="00DA1732" w:rsidP="00FC64C4">
            <w:r w:rsidRPr="0094496C">
              <w:t>Расчетная предпринимательская прибыль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2F457" w14:textId="77777777" w:rsidR="00DA1732" w:rsidRPr="0094496C" w:rsidRDefault="00DA1732" w:rsidP="00FC64C4">
            <w:r w:rsidRPr="0094496C">
              <w:t>тыс. руб.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76AA" w14:textId="77777777" w:rsidR="00DA1732" w:rsidRPr="002640B1" w:rsidRDefault="00DA1732" w:rsidP="00FC64C4">
            <w:pPr>
              <w:jc w:val="right"/>
            </w:pPr>
            <w:r w:rsidRPr="002640B1">
              <w:t>0</w:t>
            </w:r>
          </w:p>
        </w:tc>
      </w:tr>
      <w:tr w:rsidR="00DA1732" w:rsidRPr="00C656FA" w14:paraId="2C768681" w14:textId="77777777" w:rsidTr="00DA1732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367DF" w14:textId="77777777" w:rsidR="00DA1732" w:rsidRPr="0094496C" w:rsidRDefault="00DA1732" w:rsidP="00FC64C4">
            <w:r w:rsidRPr="0094496C">
              <w:t>Необходимая валовая выручка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4C368" w14:textId="77777777" w:rsidR="00DA1732" w:rsidRPr="0094496C" w:rsidRDefault="00DA1732" w:rsidP="00FC64C4">
            <w:r w:rsidRPr="0094496C">
              <w:t>тыс. руб.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4E1D" w14:textId="77777777" w:rsidR="00DA1732" w:rsidRPr="002640B1" w:rsidRDefault="00DA1732" w:rsidP="00FC64C4">
            <w:pPr>
              <w:jc w:val="right"/>
            </w:pPr>
            <w:r w:rsidRPr="002640B1">
              <w:t xml:space="preserve">13 333,59   </w:t>
            </w:r>
          </w:p>
        </w:tc>
      </w:tr>
    </w:tbl>
    <w:p w14:paraId="2377360D" w14:textId="602BA0F2" w:rsidR="004504CE" w:rsidRPr="00746933" w:rsidRDefault="004504CE" w:rsidP="0074693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933">
        <w:rPr>
          <w:sz w:val="24"/>
          <w:szCs w:val="24"/>
        </w:rPr>
        <w:t>Расчетная масса твердых коммунальных отходов на очередной период регулирования (2026 год) определен в соответствии с п. 14 Методических указаний на основании данных о фактической массе твердых коммунальных отходов за последний отчетный год и данных о динамике образования твердых коммунальных отходов за последние 3 года в размере 13,369 тыс. тонн. Объем твердых коммунальных отходов определена с учетом средней плотности 0,1274 т/куб. м. в размере 104,934 тыс. куб. м.</w:t>
      </w:r>
    </w:p>
    <w:p w14:paraId="2F615ECD" w14:textId="2B77D958" w:rsidR="004504CE" w:rsidRPr="00746933" w:rsidRDefault="004504CE" w:rsidP="0074693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933">
        <w:rPr>
          <w:sz w:val="24"/>
          <w:szCs w:val="24"/>
        </w:rPr>
        <w:t>Данные, используемые при расчете массы твердых коммунальных отходов на 2026 год отражены в таблице: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6"/>
        <w:gridCol w:w="2962"/>
        <w:gridCol w:w="1113"/>
        <w:gridCol w:w="1416"/>
        <w:gridCol w:w="1104"/>
        <w:gridCol w:w="1094"/>
        <w:gridCol w:w="1091"/>
        <w:gridCol w:w="1155"/>
      </w:tblGrid>
      <w:tr w:rsidR="002E5FBE" w:rsidRPr="002E5FBE" w14:paraId="04F073A3" w14:textId="77777777" w:rsidTr="002E5FBE">
        <w:trPr>
          <w:trHeight w:val="600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B4C7E" w14:textId="77777777" w:rsidR="002E5FBE" w:rsidRPr="002E5FBE" w:rsidRDefault="002E5FBE" w:rsidP="002E5FBE">
            <w:pPr>
              <w:jc w:val="center"/>
            </w:pPr>
            <w:r w:rsidRPr="002E5FBE">
              <w:t>№</w:t>
            </w:r>
            <w:r w:rsidRPr="002E5FBE">
              <w:br/>
              <w:t>п/п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7424A6C" w14:textId="77777777" w:rsidR="002E5FBE" w:rsidRPr="002E5FBE" w:rsidRDefault="002E5FBE" w:rsidP="002E5FBE">
            <w:pPr>
              <w:jc w:val="center"/>
            </w:pPr>
            <w:r w:rsidRPr="002E5FBE">
              <w:t>Наименование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E0A78" w14:textId="77777777" w:rsidR="002E5FBE" w:rsidRPr="002E5FBE" w:rsidRDefault="002E5FBE" w:rsidP="002E5FBE">
            <w:pPr>
              <w:jc w:val="center"/>
            </w:pPr>
            <w:r w:rsidRPr="002E5FBE">
              <w:t>Единица</w:t>
            </w:r>
            <w:r w:rsidRPr="002E5FBE">
              <w:br/>
              <w:t>измерения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54738A" w14:textId="77777777" w:rsidR="002E5FBE" w:rsidRPr="002E5FBE" w:rsidRDefault="002E5FBE" w:rsidP="002E5FBE">
            <w:pPr>
              <w:jc w:val="center"/>
            </w:pPr>
            <w:r w:rsidRPr="002E5FBE">
              <w:t>Истекший год</w:t>
            </w:r>
            <w:r w:rsidRPr="002E5FBE">
              <w:br/>
              <w:t>(2021)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E135B8" w14:textId="77777777" w:rsidR="002E5FBE" w:rsidRPr="002E5FBE" w:rsidRDefault="002E5FBE" w:rsidP="002E5FBE">
            <w:pPr>
              <w:jc w:val="center"/>
            </w:pPr>
            <w:r w:rsidRPr="002E5FBE">
              <w:t>Истекший год</w:t>
            </w:r>
            <w:r w:rsidRPr="002E5FBE">
              <w:br/>
              <w:t>(2022)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D6C3B5" w14:textId="77777777" w:rsidR="002E5FBE" w:rsidRPr="002E5FBE" w:rsidRDefault="002E5FBE" w:rsidP="002E5FBE">
            <w:pPr>
              <w:jc w:val="center"/>
            </w:pPr>
            <w:r w:rsidRPr="002E5FBE">
              <w:t>Истекший год</w:t>
            </w:r>
            <w:r w:rsidRPr="002E5FBE">
              <w:br/>
              <w:t>(2023)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1EFE3A" w14:textId="77777777" w:rsidR="002E5FBE" w:rsidRPr="002E5FBE" w:rsidRDefault="002E5FBE" w:rsidP="002E5FBE">
            <w:pPr>
              <w:jc w:val="center"/>
            </w:pPr>
            <w:r w:rsidRPr="002E5FBE">
              <w:t>Истекший год</w:t>
            </w:r>
            <w:r w:rsidRPr="002E5FBE">
              <w:br/>
              <w:t>(2024)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0BBA22" w14:textId="77777777" w:rsidR="002E5FBE" w:rsidRPr="002E5FBE" w:rsidRDefault="002E5FBE" w:rsidP="002E5FBE">
            <w:pPr>
              <w:jc w:val="center"/>
            </w:pPr>
            <w:r w:rsidRPr="002E5FBE">
              <w:t>Очередной год (2026)</w:t>
            </w:r>
          </w:p>
        </w:tc>
      </w:tr>
      <w:tr w:rsidR="002E5FBE" w:rsidRPr="002E5FBE" w14:paraId="3073C3BD" w14:textId="77777777" w:rsidTr="002E5FBE">
        <w:trPr>
          <w:trHeight w:val="300"/>
        </w:trPr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0DA0E" w14:textId="77777777" w:rsidR="002E5FBE" w:rsidRPr="002E5FBE" w:rsidRDefault="002E5FBE" w:rsidP="002E5FBE"/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A1A83" w14:textId="77777777" w:rsidR="002E5FBE" w:rsidRPr="002E5FBE" w:rsidRDefault="002E5FBE" w:rsidP="002E5FBE"/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7DBBF" w14:textId="77777777" w:rsidR="002E5FBE" w:rsidRPr="002E5FBE" w:rsidRDefault="002E5FBE" w:rsidP="002E5FBE"/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0527" w14:textId="77777777" w:rsidR="002E5FBE" w:rsidRPr="002E5FBE" w:rsidRDefault="002E5FBE" w:rsidP="002E5FBE">
            <w:pPr>
              <w:jc w:val="center"/>
            </w:pPr>
            <w:r w:rsidRPr="002E5FBE">
              <w:t>факт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900B" w14:textId="77777777" w:rsidR="002E5FBE" w:rsidRPr="002E5FBE" w:rsidRDefault="002E5FBE" w:rsidP="002E5FBE">
            <w:pPr>
              <w:jc w:val="center"/>
            </w:pPr>
            <w:r w:rsidRPr="002E5FBE">
              <w:t>факт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DEF9" w14:textId="77777777" w:rsidR="002E5FBE" w:rsidRPr="002E5FBE" w:rsidRDefault="002E5FBE" w:rsidP="002E5FBE">
            <w:pPr>
              <w:jc w:val="center"/>
            </w:pPr>
            <w:r w:rsidRPr="002E5FBE">
              <w:t>факт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BC4B" w14:textId="77777777" w:rsidR="002E5FBE" w:rsidRPr="002E5FBE" w:rsidRDefault="002E5FBE" w:rsidP="002E5FBE">
            <w:pPr>
              <w:jc w:val="center"/>
            </w:pPr>
            <w:r w:rsidRPr="002E5FBE">
              <w:t>факт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F447D0" w14:textId="77777777" w:rsidR="002E5FBE" w:rsidRPr="002E5FBE" w:rsidRDefault="002E5FBE" w:rsidP="002E5FBE">
            <w:pPr>
              <w:jc w:val="center"/>
            </w:pPr>
            <w:r w:rsidRPr="002E5FBE">
              <w:t> </w:t>
            </w:r>
          </w:p>
        </w:tc>
      </w:tr>
      <w:tr w:rsidR="002E5FBE" w:rsidRPr="002E5FBE" w14:paraId="1EFB42A0" w14:textId="77777777" w:rsidTr="002E5FBE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906F2" w14:textId="77777777" w:rsidR="002E5FBE" w:rsidRPr="002E5FBE" w:rsidRDefault="002E5FBE" w:rsidP="002E5FBE">
            <w:pPr>
              <w:jc w:val="center"/>
            </w:pPr>
            <w:r w:rsidRPr="002E5FBE">
              <w:t>1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513A" w14:textId="77777777" w:rsidR="002E5FBE" w:rsidRPr="002E5FBE" w:rsidRDefault="002E5FBE" w:rsidP="002E5FBE">
            <w:pPr>
              <w:jc w:val="center"/>
            </w:pPr>
            <w:r w:rsidRPr="002E5FBE">
              <w:t>Объем твердых коммунальных отходов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4D359" w14:textId="77777777" w:rsidR="002E5FBE" w:rsidRPr="002E5FBE" w:rsidRDefault="002E5FBE" w:rsidP="002E5FBE">
            <w:pPr>
              <w:jc w:val="center"/>
            </w:pPr>
            <w:r w:rsidRPr="002E5FBE">
              <w:t>тонн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B66D" w14:textId="77777777" w:rsidR="002E5FBE" w:rsidRPr="002E5FBE" w:rsidRDefault="002E5FBE" w:rsidP="002E5FBE">
            <w:pPr>
              <w:jc w:val="center"/>
            </w:pPr>
            <w:r w:rsidRPr="002E5FBE">
              <w:t>11 704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5D2C" w14:textId="77777777" w:rsidR="002E5FBE" w:rsidRPr="002E5FBE" w:rsidRDefault="002E5FBE" w:rsidP="002E5FBE">
            <w:pPr>
              <w:jc w:val="center"/>
            </w:pPr>
            <w:r w:rsidRPr="002E5FBE">
              <w:t>13 344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63834" w14:textId="77777777" w:rsidR="002E5FBE" w:rsidRPr="002E5FBE" w:rsidRDefault="002E5FBE" w:rsidP="002E5FBE">
            <w:pPr>
              <w:jc w:val="center"/>
            </w:pPr>
            <w:r w:rsidRPr="002E5FBE">
              <w:t>13 160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6E6DA" w14:textId="77777777" w:rsidR="002E5FBE" w:rsidRPr="002E5FBE" w:rsidRDefault="002E5FBE" w:rsidP="002E5FBE">
            <w:pPr>
              <w:jc w:val="center"/>
            </w:pPr>
            <w:r w:rsidRPr="002E5FBE">
              <w:t>12 908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3095E" w14:textId="77777777" w:rsidR="002E5FBE" w:rsidRPr="002E5FBE" w:rsidRDefault="002E5FBE" w:rsidP="002E5FBE">
            <w:pPr>
              <w:jc w:val="center"/>
            </w:pPr>
            <w:r w:rsidRPr="002E5FBE">
              <w:t>13 369</w:t>
            </w:r>
          </w:p>
        </w:tc>
      </w:tr>
      <w:tr w:rsidR="002E5FBE" w:rsidRPr="002E5FBE" w14:paraId="20483F83" w14:textId="77777777" w:rsidTr="001D5686">
        <w:trPr>
          <w:trHeight w:val="51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7C81F" w14:textId="77777777" w:rsidR="002E5FBE" w:rsidRPr="002E5FBE" w:rsidRDefault="002E5FBE" w:rsidP="002E5FBE">
            <w:pPr>
              <w:jc w:val="center"/>
            </w:pPr>
            <w:r w:rsidRPr="002E5FBE">
              <w:lastRenderedPageBreak/>
              <w:t>2</w:t>
            </w:r>
          </w:p>
        </w:tc>
        <w:tc>
          <w:tcPr>
            <w:tcW w:w="1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187C" w14:textId="77777777" w:rsidR="002E5FBE" w:rsidRPr="002E5FBE" w:rsidRDefault="002E5FBE" w:rsidP="002E5FBE">
            <w:pPr>
              <w:jc w:val="center"/>
            </w:pPr>
            <w:r w:rsidRPr="002E5FBE">
              <w:t>Темп изменения образования твердых коммунальных отходов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5B57" w14:textId="77777777" w:rsidR="002E5FBE" w:rsidRPr="002E5FBE" w:rsidRDefault="002E5FBE" w:rsidP="002E5FBE">
            <w:pPr>
              <w:jc w:val="center"/>
            </w:pPr>
            <w:r w:rsidRPr="002E5FBE">
              <w:t>%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C9B0" w14:textId="77777777" w:rsidR="002E5FBE" w:rsidRPr="002E5FBE" w:rsidRDefault="002E5FBE" w:rsidP="002E5FBE">
            <w:pPr>
              <w:jc w:val="center"/>
            </w:pPr>
            <w:r w:rsidRPr="002E5FBE">
              <w:t>-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31771" w14:textId="77777777" w:rsidR="002E5FBE" w:rsidRPr="002E5FBE" w:rsidRDefault="002E5FBE" w:rsidP="002E5FBE">
            <w:pPr>
              <w:jc w:val="center"/>
            </w:pPr>
            <w:r w:rsidRPr="002E5FBE"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7195D" w14:textId="77777777" w:rsidR="002E5FBE" w:rsidRPr="002E5FBE" w:rsidRDefault="002E5FBE" w:rsidP="002E5FBE">
            <w:pPr>
              <w:jc w:val="center"/>
            </w:pPr>
            <w:r w:rsidRPr="002E5FBE"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4D5B5" w14:textId="77777777" w:rsidR="002E5FBE" w:rsidRPr="002E5FBE" w:rsidRDefault="002E5FBE" w:rsidP="002E5FBE">
            <w:pPr>
              <w:jc w:val="center"/>
            </w:pPr>
            <w:r w:rsidRPr="002E5FBE"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A76130" w14:textId="77777777" w:rsidR="002E5FBE" w:rsidRPr="002E5FBE" w:rsidRDefault="002E5FBE" w:rsidP="002E5FBE">
            <w:pPr>
              <w:jc w:val="center"/>
            </w:pPr>
            <w:r w:rsidRPr="002E5FBE">
              <w:t>3,57</w:t>
            </w:r>
          </w:p>
        </w:tc>
      </w:tr>
    </w:tbl>
    <w:p w14:paraId="480598F4" w14:textId="2051FEA2" w:rsidR="004504CE" w:rsidRPr="00746933" w:rsidRDefault="004504CE" w:rsidP="0074693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E5FBE">
        <w:rPr>
          <w:sz w:val="24"/>
          <w:szCs w:val="24"/>
        </w:rPr>
        <w:t xml:space="preserve">Согласно пункту 15 </w:t>
      </w:r>
      <w:r w:rsidRPr="00746933">
        <w:rPr>
          <w:sz w:val="24"/>
          <w:szCs w:val="24"/>
        </w:rPr>
        <w:t xml:space="preserve">Правил коммерческого учета объема и (или) массы твердых коммунальных отходов, утвержденных постановлением Правительства Российской Федерации от 24 мая 2024 года № 671 (вступили в силу с 01.09.2024), объекты ТКО должны быть оборудованы средствами измерения. </w:t>
      </w:r>
    </w:p>
    <w:p w14:paraId="2EB29EB5" w14:textId="1130A5A1" w:rsidR="00DA1732" w:rsidRPr="002E5FBE" w:rsidRDefault="004504CE" w:rsidP="0074693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46933">
        <w:rPr>
          <w:sz w:val="24"/>
          <w:szCs w:val="24"/>
        </w:rPr>
        <w:t xml:space="preserve">В результате анализа материалов тарифного дела Министерством установлено, что на полигоне </w:t>
      </w:r>
      <w:r w:rsidR="002E5FBE" w:rsidRPr="00086E0B">
        <w:rPr>
          <w:sz w:val="24"/>
          <w:szCs w:val="24"/>
        </w:rPr>
        <w:t>ООО «Жилищно-коммунальное хозяйство»</w:t>
      </w:r>
      <w:r w:rsidR="002E5FBE" w:rsidRPr="00C3211C">
        <w:rPr>
          <w:sz w:val="24"/>
          <w:szCs w:val="24"/>
        </w:rPr>
        <w:t xml:space="preserve"> </w:t>
      </w:r>
      <w:r w:rsidRPr="00746933">
        <w:rPr>
          <w:sz w:val="24"/>
          <w:szCs w:val="24"/>
        </w:rPr>
        <w:t xml:space="preserve">установлено весовое оборудование </w:t>
      </w:r>
      <w:r w:rsidR="002E5FBE" w:rsidRPr="00746933">
        <w:rPr>
          <w:sz w:val="24"/>
          <w:szCs w:val="24"/>
        </w:rPr>
        <w:t>и</w:t>
      </w:r>
      <w:r w:rsidRPr="00746933">
        <w:rPr>
          <w:sz w:val="24"/>
          <w:szCs w:val="24"/>
        </w:rPr>
        <w:t xml:space="preserve"> использ</w:t>
      </w:r>
      <w:r w:rsidR="002E5FBE" w:rsidRPr="00746933">
        <w:rPr>
          <w:sz w:val="24"/>
          <w:szCs w:val="24"/>
        </w:rPr>
        <w:t>овалось</w:t>
      </w:r>
      <w:r w:rsidRPr="00746933">
        <w:rPr>
          <w:sz w:val="24"/>
          <w:szCs w:val="24"/>
        </w:rPr>
        <w:t xml:space="preserve"> в качестве средств измерения ТКО</w:t>
      </w:r>
      <w:r w:rsidR="002E5FBE" w:rsidRPr="00746933">
        <w:rPr>
          <w:sz w:val="24"/>
          <w:szCs w:val="24"/>
        </w:rPr>
        <w:t xml:space="preserve"> в 2024 году</w:t>
      </w:r>
      <w:r w:rsidRPr="00746933">
        <w:rPr>
          <w:sz w:val="24"/>
          <w:szCs w:val="24"/>
        </w:rPr>
        <w:t>.</w:t>
      </w:r>
    </w:p>
    <w:p w14:paraId="7129B3A2" w14:textId="24E7F342" w:rsidR="00FA5731" w:rsidRDefault="00FA5731" w:rsidP="00FA573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5CA3">
        <w:rPr>
          <w:sz w:val="24"/>
          <w:szCs w:val="24"/>
        </w:rPr>
        <w:t>Исключены из расчета НВВ экономически не</w:t>
      </w:r>
      <w:r>
        <w:rPr>
          <w:sz w:val="24"/>
          <w:szCs w:val="24"/>
        </w:rPr>
        <w:t xml:space="preserve"> </w:t>
      </w:r>
      <w:r w:rsidRPr="00F55CA3">
        <w:rPr>
          <w:sz w:val="24"/>
          <w:szCs w:val="24"/>
        </w:rPr>
        <w:t xml:space="preserve">обоснованные расходы, учтенные </w:t>
      </w:r>
      <w:r w:rsidRPr="00F55CA3">
        <w:rPr>
          <w:sz w:val="24"/>
          <w:szCs w:val="24"/>
        </w:rPr>
        <w:br/>
      </w:r>
      <w:r w:rsidRPr="00F55CA3">
        <w:rPr>
          <w:bCs/>
          <w:iCs/>
          <w:sz w:val="24"/>
          <w:szCs w:val="26"/>
        </w:rPr>
        <w:t xml:space="preserve">ООО «Жилищно-коммунальное хозяйство» </w:t>
      </w:r>
      <w:r w:rsidRPr="00F55CA3">
        <w:rPr>
          <w:sz w:val="24"/>
          <w:szCs w:val="24"/>
        </w:rPr>
        <w:t xml:space="preserve">в предложении об установлении тарифа на </w:t>
      </w:r>
      <w:r>
        <w:rPr>
          <w:sz w:val="24"/>
          <w:szCs w:val="24"/>
        </w:rPr>
        <w:br/>
        <w:t>202</w:t>
      </w:r>
      <w:r w:rsidR="00E123A3">
        <w:rPr>
          <w:sz w:val="24"/>
          <w:szCs w:val="24"/>
        </w:rPr>
        <w:t>6</w:t>
      </w:r>
      <w:r w:rsidRPr="00F55CA3">
        <w:rPr>
          <w:sz w:val="24"/>
          <w:szCs w:val="24"/>
        </w:rPr>
        <w:t xml:space="preserve"> год:</w:t>
      </w:r>
    </w:p>
    <w:p w14:paraId="5241CB8B" w14:textId="77777777" w:rsidR="00DA1732" w:rsidRPr="002640B1" w:rsidRDefault="00DA1732" w:rsidP="00DA1732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640B1">
        <w:rPr>
          <w:sz w:val="24"/>
          <w:szCs w:val="24"/>
        </w:rPr>
        <w:t>расходы на работы и (или) услуги по эксплуатации объектов, используемых для обработки, обезвреживания, захоронения ТКО в размере 638,77 тыс. руб. на основании положений статьи 252 Налогового кодекса РФ (как необоснованные расходы);</w:t>
      </w:r>
    </w:p>
    <w:p w14:paraId="412A6E62" w14:textId="77777777" w:rsidR="00DA1732" w:rsidRPr="002640B1" w:rsidRDefault="00DA1732" w:rsidP="00DA1732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640B1">
        <w:rPr>
          <w:sz w:val="24"/>
          <w:szCs w:val="24"/>
        </w:rPr>
        <w:t>расходы на оплату труда в размере 1183,11 тыс. руб. на основании положений статьи 252 Налогового кодекса РФ (как необоснованные расходы);</w:t>
      </w:r>
    </w:p>
    <w:p w14:paraId="13D98C1B" w14:textId="77777777" w:rsidR="00DA1732" w:rsidRPr="002640B1" w:rsidRDefault="00DA1732" w:rsidP="00DA1732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640B1">
        <w:rPr>
          <w:sz w:val="24"/>
          <w:szCs w:val="24"/>
        </w:rPr>
        <w:t>страховые взносы в размере 355,13 тыс. руб. на основании положений статьи 252 Налогового кодекса РФ (как необоснованные расходы);</w:t>
      </w:r>
    </w:p>
    <w:p w14:paraId="1BE0ADDE" w14:textId="77777777" w:rsidR="00DA1732" w:rsidRPr="001E6BAA" w:rsidRDefault="00DA1732" w:rsidP="00DA1732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640B1">
        <w:rPr>
          <w:sz w:val="24"/>
          <w:szCs w:val="24"/>
        </w:rPr>
        <w:t>общехозяйственные расходы в размере 365,56 тыс. руб. на основании положений статьи 252 Налогового кодекса РФ (</w:t>
      </w:r>
      <w:r w:rsidRPr="001E6BAA">
        <w:rPr>
          <w:sz w:val="24"/>
          <w:szCs w:val="24"/>
        </w:rPr>
        <w:t>как необоснованные расходы);</w:t>
      </w:r>
    </w:p>
    <w:p w14:paraId="157AF11F" w14:textId="77777777" w:rsidR="00DA1732" w:rsidRPr="001E6BAA" w:rsidRDefault="00DA1732" w:rsidP="00DA1732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E6BAA">
        <w:rPr>
          <w:sz w:val="24"/>
          <w:szCs w:val="24"/>
        </w:rPr>
        <w:t>ремонтные расходы в размере 204,84 тыс. руб. на основании положений статьи 252 Налогового кодекса РФ (как необоснованные расходы);</w:t>
      </w:r>
    </w:p>
    <w:p w14:paraId="1D076715" w14:textId="7E108FD1" w:rsidR="00FA5731" w:rsidRPr="002E5FBE" w:rsidRDefault="00DA1732" w:rsidP="002E5FB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E6BAA">
        <w:rPr>
          <w:sz w:val="24"/>
          <w:szCs w:val="24"/>
        </w:rPr>
        <w:t>расходы на арендную плату объектов, используемых для обработки, обезвреживания, захоронения ТКО в размере – 628,48 тыс. руб. на основании положений статьи 252 Налогового кодекса РФ (как необоснованные расходы).</w:t>
      </w:r>
    </w:p>
    <w:p w14:paraId="0013936C" w14:textId="77777777" w:rsidR="005A148E" w:rsidRDefault="005A148E" w:rsidP="00FA573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bCs/>
          <w:iCs/>
          <w:sz w:val="24"/>
          <w:szCs w:val="24"/>
        </w:rPr>
      </w:pPr>
    </w:p>
    <w:p w14:paraId="400A484D" w14:textId="283E7B79" w:rsidR="00FA5731" w:rsidRDefault="00FA5731" w:rsidP="00FA573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Размер предельн</w:t>
      </w:r>
      <w:r w:rsidR="00DA1732">
        <w:rPr>
          <w:bCs/>
          <w:iCs/>
          <w:sz w:val="24"/>
          <w:szCs w:val="24"/>
        </w:rPr>
        <w:t>ых</w:t>
      </w:r>
      <w:r>
        <w:rPr>
          <w:bCs/>
          <w:iCs/>
          <w:sz w:val="24"/>
          <w:szCs w:val="24"/>
        </w:rPr>
        <w:t xml:space="preserve"> тариф</w:t>
      </w:r>
      <w:r w:rsidR="00DA1732">
        <w:rPr>
          <w:bCs/>
          <w:iCs/>
          <w:sz w:val="24"/>
          <w:szCs w:val="24"/>
        </w:rPr>
        <w:t>ов</w:t>
      </w:r>
      <w:r>
        <w:rPr>
          <w:bCs/>
          <w:iCs/>
          <w:sz w:val="24"/>
          <w:szCs w:val="24"/>
        </w:rPr>
        <w:t xml:space="preserve"> на захоронение твердых коммунальных отходов </w:t>
      </w:r>
      <w:r w:rsidRPr="003C54DD">
        <w:rPr>
          <w:bCs/>
          <w:iCs/>
          <w:sz w:val="24"/>
          <w:szCs w:val="24"/>
        </w:rPr>
        <w:t xml:space="preserve">для потребителей </w:t>
      </w:r>
      <w:r w:rsidRPr="00C2671C">
        <w:rPr>
          <w:sz w:val="24"/>
          <w:szCs w:val="24"/>
        </w:rPr>
        <w:t>ООО «Жилищно-</w:t>
      </w:r>
      <w:r w:rsidRPr="0038320D">
        <w:rPr>
          <w:sz w:val="24"/>
          <w:szCs w:val="24"/>
        </w:rPr>
        <w:t>коммунальное хозяйство</w:t>
      </w:r>
      <w:r w:rsidRPr="00C2671C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E123A3">
        <w:rPr>
          <w:bCs/>
          <w:iCs/>
          <w:sz w:val="24"/>
          <w:szCs w:val="24"/>
        </w:rPr>
        <w:t>на 2026</w:t>
      </w:r>
      <w:r>
        <w:rPr>
          <w:bCs/>
          <w:iCs/>
          <w:sz w:val="24"/>
          <w:szCs w:val="24"/>
        </w:rPr>
        <w:t xml:space="preserve"> год с календарной разбивкой </w:t>
      </w:r>
      <w:r w:rsidRPr="003C54DD">
        <w:rPr>
          <w:bCs/>
          <w:iCs/>
          <w:sz w:val="24"/>
          <w:szCs w:val="24"/>
        </w:rPr>
        <w:t>составил</w:t>
      </w:r>
      <w:r>
        <w:rPr>
          <w:bCs/>
          <w:iCs/>
          <w:sz w:val="24"/>
          <w:szCs w:val="24"/>
        </w:rPr>
        <w:t>:</w:t>
      </w:r>
    </w:p>
    <w:p w14:paraId="5D5B96CB" w14:textId="77777777" w:rsidR="00DA1732" w:rsidRPr="00AF45C5" w:rsidRDefault="00DA1732" w:rsidP="00DA1732">
      <w:pPr>
        <w:tabs>
          <w:tab w:val="num" w:pos="142"/>
          <w:tab w:val="left" w:pos="504"/>
          <w:tab w:val="left" w:pos="1276"/>
        </w:tabs>
        <w:ind w:firstLine="709"/>
        <w:jc w:val="both"/>
        <w:rPr>
          <w:sz w:val="24"/>
          <w:szCs w:val="24"/>
        </w:rPr>
      </w:pPr>
      <w:bookmarkStart w:id="0" w:name="_Hlk216691122"/>
      <w:r w:rsidRPr="00AF45C5">
        <w:rPr>
          <w:sz w:val="24"/>
          <w:szCs w:val="24"/>
        </w:rPr>
        <w:t>- с 01 января 2026 года по 30 сентября 2026 года в размере</w:t>
      </w:r>
      <w:r>
        <w:rPr>
          <w:sz w:val="24"/>
          <w:szCs w:val="24"/>
        </w:rPr>
        <w:t xml:space="preserve"> </w:t>
      </w:r>
      <w:r w:rsidRPr="00AF45C5">
        <w:rPr>
          <w:sz w:val="24"/>
          <w:szCs w:val="24"/>
        </w:rPr>
        <w:t>112,79 руб. за 1 куб. м (без НДС), 118,43 руб. за 1 куб. м (с учетом НДС)</w:t>
      </w:r>
      <w:r>
        <w:rPr>
          <w:sz w:val="24"/>
          <w:szCs w:val="24"/>
        </w:rPr>
        <w:t xml:space="preserve">, 885,29 руб. за 1 тонну </w:t>
      </w:r>
      <w:r w:rsidRPr="00AF45C5">
        <w:rPr>
          <w:sz w:val="24"/>
          <w:szCs w:val="24"/>
        </w:rPr>
        <w:t>(без НДС)</w:t>
      </w:r>
      <w:r>
        <w:rPr>
          <w:sz w:val="24"/>
          <w:szCs w:val="24"/>
        </w:rPr>
        <w:t xml:space="preserve">, 929,55 руб. за 1 тонну </w:t>
      </w:r>
      <w:r w:rsidRPr="00AF45C5">
        <w:rPr>
          <w:sz w:val="24"/>
          <w:szCs w:val="24"/>
        </w:rPr>
        <w:t>(</w:t>
      </w:r>
      <w:r>
        <w:rPr>
          <w:sz w:val="24"/>
          <w:szCs w:val="24"/>
        </w:rPr>
        <w:t>с учетом</w:t>
      </w:r>
      <w:r w:rsidRPr="00AF45C5">
        <w:rPr>
          <w:sz w:val="24"/>
          <w:szCs w:val="24"/>
        </w:rPr>
        <w:t xml:space="preserve"> НДС);</w:t>
      </w:r>
    </w:p>
    <w:p w14:paraId="74C26B1C" w14:textId="48FDF3E9" w:rsidR="002E5FBE" w:rsidRPr="00AF45C5" w:rsidRDefault="00DA1732" w:rsidP="005A148E">
      <w:pPr>
        <w:tabs>
          <w:tab w:val="num" w:pos="142"/>
          <w:tab w:val="left" w:pos="504"/>
          <w:tab w:val="left" w:pos="1276"/>
        </w:tabs>
        <w:ind w:firstLine="709"/>
        <w:jc w:val="both"/>
        <w:rPr>
          <w:sz w:val="24"/>
          <w:szCs w:val="24"/>
        </w:rPr>
      </w:pPr>
      <w:r w:rsidRPr="00AF45C5">
        <w:rPr>
          <w:sz w:val="24"/>
          <w:szCs w:val="24"/>
        </w:rPr>
        <w:t>- с 01 октября 2026 года по 31 декабря 2026 года в размере 1</w:t>
      </w:r>
      <w:r>
        <w:rPr>
          <w:sz w:val="24"/>
          <w:szCs w:val="24"/>
        </w:rPr>
        <w:t>69,90</w:t>
      </w:r>
      <w:r w:rsidRPr="00AF45C5">
        <w:rPr>
          <w:sz w:val="24"/>
          <w:szCs w:val="24"/>
        </w:rPr>
        <w:t xml:space="preserve"> руб. за 1 куб. м (без НДС), 1</w:t>
      </w:r>
      <w:r>
        <w:rPr>
          <w:sz w:val="24"/>
          <w:szCs w:val="24"/>
        </w:rPr>
        <w:t xml:space="preserve">78,39 </w:t>
      </w:r>
      <w:r w:rsidRPr="00AF45C5">
        <w:rPr>
          <w:sz w:val="24"/>
          <w:szCs w:val="24"/>
        </w:rPr>
        <w:t>руб. за 1 куб. м (с учетом НДС)</w:t>
      </w:r>
      <w:r>
        <w:rPr>
          <w:sz w:val="24"/>
          <w:szCs w:val="24"/>
        </w:rPr>
        <w:t xml:space="preserve">, 1333,53 руб. за 1 тонну </w:t>
      </w:r>
      <w:r w:rsidRPr="00AF45C5">
        <w:rPr>
          <w:sz w:val="24"/>
          <w:szCs w:val="24"/>
        </w:rPr>
        <w:t>(без НДС)</w:t>
      </w:r>
      <w:r>
        <w:rPr>
          <w:sz w:val="24"/>
          <w:szCs w:val="24"/>
        </w:rPr>
        <w:t xml:space="preserve">, 1400,21 руб. за 1 тонну </w:t>
      </w:r>
      <w:r w:rsidRPr="00AF45C5">
        <w:rPr>
          <w:sz w:val="24"/>
          <w:szCs w:val="24"/>
        </w:rPr>
        <w:t>(</w:t>
      </w:r>
      <w:r>
        <w:rPr>
          <w:sz w:val="24"/>
          <w:szCs w:val="24"/>
        </w:rPr>
        <w:t>с учетом</w:t>
      </w:r>
      <w:r w:rsidRPr="00AF45C5">
        <w:rPr>
          <w:sz w:val="24"/>
          <w:szCs w:val="24"/>
        </w:rPr>
        <w:t xml:space="preserve"> НДС). </w:t>
      </w:r>
    </w:p>
    <w:bookmarkEnd w:id="0"/>
    <w:p w14:paraId="5ABFF0CA" w14:textId="77777777" w:rsidR="00DA1732" w:rsidRPr="00AA33EE" w:rsidRDefault="00DA1732" w:rsidP="00DA1732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5C77FE64" w14:textId="77777777" w:rsidR="00FA5731" w:rsidRPr="00AB0380" w:rsidRDefault="00FA5731" w:rsidP="00FA5731">
      <w:pPr>
        <w:tabs>
          <w:tab w:val="left" w:pos="251"/>
          <w:tab w:val="left" w:pos="1170"/>
        </w:tabs>
        <w:suppressAutoHyphens/>
        <w:ind w:firstLine="709"/>
        <w:jc w:val="both"/>
        <w:rPr>
          <w:b/>
          <w:bCs/>
          <w:iCs/>
          <w:color w:val="FF0000"/>
          <w:sz w:val="24"/>
          <w:szCs w:val="24"/>
        </w:rPr>
      </w:pPr>
      <w:r w:rsidRPr="00EB69A5">
        <w:rPr>
          <w:rFonts w:eastAsia="Calibri"/>
          <w:bCs/>
          <w:iCs/>
          <w:sz w:val="24"/>
          <w:szCs w:val="24"/>
        </w:rPr>
        <w:t>ООО «Жилищно-коммунальное</w:t>
      </w:r>
      <w:r w:rsidRPr="00AB0380">
        <w:rPr>
          <w:rFonts w:eastAsia="Calibri"/>
          <w:bCs/>
          <w:iCs/>
          <w:sz w:val="24"/>
          <w:szCs w:val="24"/>
        </w:rPr>
        <w:t xml:space="preserve"> хозяйство» с проектом приказа Министерства об установлении тарифов ознакомлено, согласно.</w:t>
      </w:r>
    </w:p>
    <w:p w14:paraId="162BE268" w14:textId="482EE8F6" w:rsidR="00FA5731" w:rsidRDefault="00FA5731" w:rsidP="00FA5731">
      <w:pPr>
        <w:tabs>
          <w:tab w:val="left" w:pos="567"/>
          <w:tab w:val="left" w:pos="993"/>
          <w:tab w:val="left" w:pos="1276"/>
        </w:tabs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ab/>
        <w:t>Сагайдачный Д.И</w:t>
      </w:r>
      <w:r w:rsidRPr="0061736A">
        <w:rPr>
          <w:b/>
          <w:sz w:val="24"/>
          <w:szCs w:val="24"/>
        </w:rPr>
        <w:t>.</w:t>
      </w:r>
      <w:r w:rsidRPr="0061736A">
        <w:rPr>
          <w:sz w:val="24"/>
          <w:szCs w:val="24"/>
        </w:rPr>
        <w:t xml:space="preserve"> предложил вынести на голосование предлагаемы</w:t>
      </w:r>
      <w:r w:rsidR="00DA1732">
        <w:rPr>
          <w:sz w:val="24"/>
          <w:szCs w:val="24"/>
        </w:rPr>
        <w:t>е</w:t>
      </w:r>
      <w:r w:rsidRPr="0061736A">
        <w:rPr>
          <w:sz w:val="24"/>
          <w:szCs w:val="24"/>
        </w:rPr>
        <w:t xml:space="preserve"> к утверждению предельны</w:t>
      </w:r>
      <w:r w:rsidR="00DA1732">
        <w:rPr>
          <w:sz w:val="24"/>
          <w:szCs w:val="24"/>
        </w:rPr>
        <w:t>е</w:t>
      </w:r>
      <w:r w:rsidRPr="0061736A">
        <w:rPr>
          <w:sz w:val="24"/>
          <w:szCs w:val="24"/>
        </w:rPr>
        <w:t xml:space="preserve"> тариф</w:t>
      </w:r>
      <w:r w:rsidR="00DA1732">
        <w:rPr>
          <w:sz w:val="24"/>
          <w:szCs w:val="24"/>
        </w:rPr>
        <w:t>ы</w:t>
      </w:r>
      <w:r w:rsidRPr="0061736A">
        <w:rPr>
          <w:sz w:val="24"/>
          <w:szCs w:val="24"/>
        </w:rPr>
        <w:t xml:space="preserve"> на захоронение твердых коммунальных отходов для потребителей ООО «Жилищно-коммунальное хозяйство»</w:t>
      </w:r>
      <w:r>
        <w:rPr>
          <w:sz w:val="24"/>
          <w:szCs w:val="24"/>
        </w:rPr>
        <w:t xml:space="preserve"> </w:t>
      </w:r>
      <w:r w:rsidR="00E123A3">
        <w:rPr>
          <w:bCs/>
          <w:iCs/>
          <w:sz w:val="24"/>
          <w:szCs w:val="24"/>
        </w:rPr>
        <w:t>на 2026</w:t>
      </w:r>
      <w:r>
        <w:rPr>
          <w:bCs/>
          <w:iCs/>
          <w:sz w:val="24"/>
          <w:szCs w:val="24"/>
        </w:rPr>
        <w:t xml:space="preserve"> год с календарной разбивкой в размере:</w:t>
      </w:r>
    </w:p>
    <w:p w14:paraId="545FB3C3" w14:textId="77777777" w:rsidR="00DA1732" w:rsidRPr="00AF45C5" w:rsidRDefault="00DA1732" w:rsidP="00DA1732">
      <w:pPr>
        <w:tabs>
          <w:tab w:val="num" w:pos="142"/>
          <w:tab w:val="left" w:pos="504"/>
          <w:tab w:val="left" w:pos="1276"/>
        </w:tabs>
        <w:ind w:firstLine="709"/>
        <w:jc w:val="both"/>
        <w:rPr>
          <w:sz w:val="24"/>
          <w:szCs w:val="24"/>
        </w:rPr>
      </w:pPr>
      <w:r w:rsidRPr="00AF45C5">
        <w:rPr>
          <w:sz w:val="24"/>
          <w:szCs w:val="24"/>
        </w:rPr>
        <w:t>- с 01 января 2026 года по 30 сентября 2026 года в размере</w:t>
      </w:r>
      <w:r>
        <w:rPr>
          <w:sz w:val="24"/>
          <w:szCs w:val="24"/>
        </w:rPr>
        <w:t xml:space="preserve"> </w:t>
      </w:r>
      <w:r w:rsidRPr="00AF45C5">
        <w:rPr>
          <w:sz w:val="24"/>
          <w:szCs w:val="24"/>
        </w:rPr>
        <w:t>112,79 руб. за 1 куб. м (без НДС), 118,43 руб. за 1 куб. м (с учетом НДС)</w:t>
      </w:r>
      <w:r>
        <w:rPr>
          <w:sz w:val="24"/>
          <w:szCs w:val="24"/>
        </w:rPr>
        <w:t xml:space="preserve">, 885,29 руб. за 1 тонну </w:t>
      </w:r>
      <w:r w:rsidRPr="00AF45C5">
        <w:rPr>
          <w:sz w:val="24"/>
          <w:szCs w:val="24"/>
        </w:rPr>
        <w:t>(без НДС)</w:t>
      </w:r>
      <w:r>
        <w:rPr>
          <w:sz w:val="24"/>
          <w:szCs w:val="24"/>
        </w:rPr>
        <w:t xml:space="preserve">, 929,55 руб. за 1 тонну </w:t>
      </w:r>
      <w:r w:rsidRPr="00AF45C5">
        <w:rPr>
          <w:sz w:val="24"/>
          <w:szCs w:val="24"/>
        </w:rPr>
        <w:t>(</w:t>
      </w:r>
      <w:r>
        <w:rPr>
          <w:sz w:val="24"/>
          <w:szCs w:val="24"/>
        </w:rPr>
        <w:t>с учетом</w:t>
      </w:r>
      <w:r w:rsidRPr="00AF45C5">
        <w:rPr>
          <w:sz w:val="24"/>
          <w:szCs w:val="24"/>
        </w:rPr>
        <w:t xml:space="preserve"> НДС);</w:t>
      </w:r>
    </w:p>
    <w:p w14:paraId="76801F98" w14:textId="77777777" w:rsidR="00DA1732" w:rsidRPr="00AF45C5" w:rsidRDefault="00DA1732" w:rsidP="00DA1732">
      <w:pPr>
        <w:tabs>
          <w:tab w:val="num" w:pos="142"/>
          <w:tab w:val="left" w:pos="504"/>
          <w:tab w:val="left" w:pos="1276"/>
        </w:tabs>
        <w:ind w:firstLine="709"/>
        <w:jc w:val="both"/>
        <w:rPr>
          <w:sz w:val="24"/>
          <w:szCs w:val="24"/>
        </w:rPr>
      </w:pPr>
      <w:r w:rsidRPr="00AF45C5">
        <w:rPr>
          <w:sz w:val="24"/>
          <w:szCs w:val="24"/>
        </w:rPr>
        <w:t>- с 01 октября 2026 года по 31 декабря 2026 года в размере 1</w:t>
      </w:r>
      <w:r>
        <w:rPr>
          <w:sz w:val="24"/>
          <w:szCs w:val="24"/>
        </w:rPr>
        <w:t>69,90</w:t>
      </w:r>
      <w:r w:rsidRPr="00AF45C5">
        <w:rPr>
          <w:sz w:val="24"/>
          <w:szCs w:val="24"/>
        </w:rPr>
        <w:t xml:space="preserve"> руб. за 1 куб. м (без НДС), 1</w:t>
      </w:r>
      <w:r>
        <w:rPr>
          <w:sz w:val="24"/>
          <w:szCs w:val="24"/>
        </w:rPr>
        <w:t xml:space="preserve">78,39 </w:t>
      </w:r>
      <w:r w:rsidRPr="00AF45C5">
        <w:rPr>
          <w:sz w:val="24"/>
          <w:szCs w:val="24"/>
        </w:rPr>
        <w:t>руб. за 1 куб. м (с учетом НДС)</w:t>
      </w:r>
      <w:r>
        <w:rPr>
          <w:sz w:val="24"/>
          <w:szCs w:val="24"/>
        </w:rPr>
        <w:t xml:space="preserve">, 1333,53 руб. за 1 тонну </w:t>
      </w:r>
      <w:r w:rsidRPr="00AF45C5">
        <w:rPr>
          <w:sz w:val="24"/>
          <w:szCs w:val="24"/>
        </w:rPr>
        <w:t>(без НДС)</w:t>
      </w:r>
      <w:r>
        <w:rPr>
          <w:sz w:val="24"/>
          <w:szCs w:val="24"/>
        </w:rPr>
        <w:t xml:space="preserve">, 1400,21 руб. за 1 тонну </w:t>
      </w:r>
      <w:r w:rsidRPr="00AF45C5">
        <w:rPr>
          <w:sz w:val="24"/>
          <w:szCs w:val="24"/>
        </w:rPr>
        <w:t>(</w:t>
      </w:r>
      <w:r>
        <w:rPr>
          <w:sz w:val="24"/>
          <w:szCs w:val="24"/>
        </w:rPr>
        <w:t>с учетом</w:t>
      </w:r>
      <w:r w:rsidRPr="00AF45C5">
        <w:rPr>
          <w:sz w:val="24"/>
          <w:szCs w:val="24"/>
        </w:rPr>
        <w:t xml:space="preserve"> НДС). </w:t>
      </w:r>
    </w:p>
    <w:p w14:paraId="11B9EC51" w14:textId="0B0B63B9" w:rsidR="00FA5731" w:rsidRPr="0061736A" w:rsidRDefault="00FA5731" w:rsidP="00DA1732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1736A">
        <w:rPr>
          <w:b/>
          <w:bCs/>
          <w:sz w:val="24"/>
          <w:szCs w:val="24"/>
        </w:rPr>
        <w:t>Голосование членов Правления</w:t>
      </w:r>
      <w:r w:rsidRPr="0061736A">
        <w:rPr>
          <w:sz w:val="24"/>
          <w:szCs w:val="24"/>
        </w:rPr>
        <w:t>: «За» - единогласно.</w:t>
      </w:r>
    </w:p>
    <w:p w14:paraId="24ABA616" w14:textId="21EE78E8" w:rsidR="00FA5731" w:rsidRDefault="00FA5731" w:rsidP="00FA573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bCs/>
          <w:iCs/>
          <w:sz w:val="24"/>
          <w:szCs w:val="24"/>
        </w:rPr>
      </w:pPr>
      <w:r w:rsidRPr="0061736A">
        <w:rPr>
          <w:b/>
          <w:bCs/>
          <w:sz w:val="24"/>
          <w:szCs w:val="24"/>
        </w:rPr>
        <w:t>Постановили</w:t>
      </w:r>
      <w:r w:rsidRPr="0061736A">
        <w:rPr>
          <w:sz w:val="24"/>
          <w:szCs w:val="24"/>
        </w:rPr>
        <w:t xml:space="preserve">: установить и ввести в действие </w:t>
      </w:r>
      <w:r>
        <w:rPr>
          <w:sz w:val="24"/>
          <w:szCs w:val="24"/>
        </w:rPr>
        <w:t>предельны</w:t>
      </w:r>
      <w:r w:rsidR="00DA1732">
        <w:rPr>
          <w:sz w:val="24"/>
          <w:szCs w:val="24"/>
        </w:rPr>
        <w:t>е</w:t>
      </w:r>
      <w:r w:rsidRPr="0061736A">
        <w:rPr>
          <w:sz w:val="24"/>
          <w:szCs w:val="24"/>
        </w:rPr>
        <w:t xml:space="preserve"> тариф</w:t>
      </w:r>
      <w:r w:rsidR="00DA1732">
        <w:rPr>
          <w:sz w:val="24"/>
          <w:szCs w:val="24"/>
        </w:rPr>
        <w:t>ы</w:t>
      </w:r>
      <w:r w:rsidRPr="0061736A">
        <w:rPr>
          <w:sz w:val="24"/>
          <w:szCs w:val="24"/>
        </w:rPr>
        <w:t xml:space="preserve"> на захоронение твердых коммунальных отходов для потребителей ООО «Жилищно-коммунальное хозяйство» </w:t>
      </w:r>
      <w:r w:rsidR="00E123A3">
        <w:rPr>
          <w:bCs/>
          <w:iCs/>
          <w:sz w:val="24"/>
          <w:szCs w:val="24"/>
        </w:rPr>
        <w:t>на 2026</w:t>
      </w:r>
      <w:r>
        <w:rPr>
          <w:bCs/>
          <w:iCs/>
          <w:sz w:val="24"/>
          <w:szCs w:val="24"/>
        </w:rPr>
        <w:t xml:space="preserve"> год с календарной разбивкой в размере:</w:t>
      </w:r>
    </w:p>
    <w:p w14:paraId="2C490FAB" w14:textId="77777777" w:rsidR="00DA1732" w:rsidRPr="00AF45C5" w:rsidRDefault="00DA1732" w:rsidP="00DA1732">
      <w:pPr>
        <w:tabs>
          <w:tab w:val="num" w:pos="142"/>
          <w:tab w:val="left" w:pos="504"/>
          <w:tab w:val="left" w:pos="1276"/>
        </w:tabs>
        <w:ind w:firstLine="709"/>
        <w:jc w:val="both"/>
        <w:rPr>
          <w:sz w:val="24"/>
          <w:szCs w:val="24"/>
        </w:rPr>
      </w:pPr>
      <w:r w:rsidRPr="00AF45C5">
        <w:rPr>
          <w:sz w:val="24"/>
          <w:szCs w:val="24"/>
        </w:rPr>
        <w:lastRenderedPageBreak/>
        <w:t>- с 01 января 2026 года по 30 сентября 2026 года в размере</w:t>
      </w:r>
      <w:r>
        <w:rPr>
          <w:sz w:val="24"/>
          <w:szCs w:val="24"/>
        </w:rPr>
        <w:t xml:space="preserve"> </w:t>
      </w:r>
      <w:r w:rsidRPr="00AF45C5">
        <w:rPr>
          <w:sz w:val="24"/>
          <w:szCs w:val="24"/>
        </w:rPr>
        <w:t>112,79 руб. за 1 куб. м (без НДС), 118,43 руб. за 1 куб. м (с учетом НДС)</w:t>
      </w:r>
      <w:r>
        <w:rPr>
          <w:sz w:val="24"/>
          <w:szCs w:val="24"/>
        </w:rPr>
        <w:t xml:space="preserve">, 885,29 руб. за 1 тонну </w:t>
      </w:r>
      <w:r w:rsidRPr="00AF45C5">
        <w:rPr>
          <w:sz w:val="24"/>
          <w:szCs w:val="24"/>
        </w:rPr>
        <w:t>(без НДС)</w:t>
      </w:r>
      <w:r>
        <w:rPr>
          <w:sz w:val="24"/>
          <w:szCs w:val="24"/>
        </w:rPr>
        <w:t xml:space="preserve">, 929,55 руб. за 1 тонну </w:t>
      </w:r>
      <w:r w:rsidRPr="00AF45C5">
        <w:rPr>
          <w:sz w:val="24"/>
          <w:szCs w:val="24"/>
        </w:rPr>
        <w:t>(</w:t>
      </w:r>
      <w:r>
        <w:rPr>
          <w:sz w:val="24"/>
          <w:szCs w:val="24"/>
        </w:rPr>
        <w:t>с учетом</w:t>
      </w:r>
      <w:r w:rsidRPr="00AF45C5">
        <w:rPr>
          <w:sz w:val="24"/>
          <w:szCs w:val="24"/>
        </w:rPr>
        <w:t xml:space="preserve"> НДС);</w:t>
      </w:r>
    </w:p>
    <w:p w14:paraId="09EAD9EF" w14:textId="77777777" w:rsidR="00DA1732" w:rsidRPr="00AF45C5" w:rsidRDefault="00DA1732" w:rsidP="00DA1732">
      <w:pPr>
        <w:tabs>
          <w:tab w:val="num" w:pos="142"/>
          <w:tab w:val="left" w:pos="504"/>
          <w:tab w:val="left" w:pos="1276"/>
        </w:tabs>
        <w:ind w:firstLine="709"/>
        <w:jc w:val="both"/>
        <w:rPr>
          <w:sz w:val="24"/>
          <w:szCs w:val="24"/>
        </w:rPr>
      </w:pPr>
      <w:r w:rsidRPr="00AF45C5">
        <w:rPr>
          <w:sz w:val="24"/>
          <w:szCs w:val="24"/>
        </w:rPr>
        <w:t>- с 01 октября 2026 года по 31 декабря 2026 года в размере 1</w:t>
      </w:r>
      <w:r>
        <w:rPr>
          <w:sz w:val="24"/>
          <w:szCs w:val="24"/>
        </w:rPr>
        <w:t>69,90</w:t>
      </w:r>
      <w:r w:rsidRPr="00AF45C5">
        <w:rPr>
          <w:sz w:val="24"/>
          <w:szCs w:val="24"/>
        </w:rPr>
        <w:t xml:space="preserve"> руб. за 1 куб. м (без НДС), 1</w:t>
      </w:r>
      <w:r>
        <w:rPr>
          <w:sz w:val="24"/>
          <w:szCs w:val="24"/>
        </w:rPr>
        <w:t xml:space="preserve">78,39 </w:t>
      </w:r>
      <w:r w:rsidRPr="00AF45C5">
        <w:rPr>
          <w:sz w:val="24"/>
          <w:szCs w:val="24"/>
        </w:rPr>
        <w:t>руб. за 1 куб. м (с учетом НДС)</w:t>
      </w:r>
      <w:r>
        <w:rPr>
          <w:sz w:val="24"/>
          <w:szCs w:val="24"/>
        </w:rPr>
        <w:t xml:space="preserve">, 1333,53 руб. за 1 тонну </w:t>
      </w:r>
      <w:r w:rsidRPr="00AF45C5">
        <w:rPr>
          <w:sz w:val="24"/>
          <w:szCs w:val="24"/>
        </w:rPr>
        <w:t>(без НДС)</w:t>
      </w:r>
      <w:r>
        <w:rPr>
          <w:sz w:val="24"/>
          <w:szCs w:val="24"/>
        </w:rPr>
        <w:t xml:space="preserve">, 1400,21 руб. за 1 тонну </w:t>
      </w:r>
      <w:r w:rsidRPr="00AF45C5">
        <w:rPr>
          <w:sz w:val="24"/>
          <w:szCs w:val="24"/>
        </w:rPr>
        <w:t>(</w:t>
      </w:r>
      <w:r>
        <w:rPr>
          <w:sz w:val="24"/>
          <w:szCs w:val="24"/>
        </w:rPr>
        <w:t>с учетом</w:t>
      </w:r>
      <w:r w:rsidRPr="00AF45C5">
        <w:rPr>
          <w:sz w:val="24"/>
          <w:szCs w:val="24"/>
        </w:rPr>
        <w:t xml:space="preserve"> НДС). </w:t>
      </w:r>
    </w:p>
    <w:p w14:paraId="7E4682A3" w14:textId="77777777" w:rsidR="00FA5731" w:rsidRDefault="00FA5731" w:rsidP="005D654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67CC8826" w14:textId="77777777" w:rsidR="001A2E3A" w:rsidRPr="00C410AA" w:rsidRDefault="001A2E3A" w:rsidP="00451488">
      <w:pPr>
        <w:jc w:val="both"/>
        <w:rPr>
          <w:color w:val="FF0000"/>
          <w:sz w:val="26"/>
          <w:szCs w:val="26"/>
        </w:rPr>
      </w:pPr>
    </w:p>
    <w:p w14:paraId="2C90161D" w14:textId="4CD34CC4" w:rsidR="007730C0" w:rsidRPr="008C0D6B" w:rsidRDefault="00451488" w:rsidP="00451488">
      <w:pPr>
        <w:jc w:val="both"/>
        <w:rPr>
          <w:sz w:val="24"/>
          <w:szCs w:val="24"/>
        </w:rPr>
      </w:pPr>
      <w:r w:rsidRPr="008C0D6B">
        <w:rPr>
          <w:sz w:val="24"/>
          <w:szCs w:val="24"/>
        </w:rPr>
        <w:t xml:space="preserve">Протокол вела                                 </w:t>
      </w:r>
      <w:r w:rsidR="00FB728B" w:rsidRPr="008C0D6B">
        <w:rPr>
          <w:sz w:val="24"/>
          <w:szCs w:val="24"/>
        </w:rPr>
        <w:t xml:space="preserve">    </w:t>
      </w:r>
      <w:r w:rsidRPr="008C0D6B">
        <w:rPr>
          <w:sz w:val="24"/>
          <w:szCs w:val="24"/>
        </w:rPr>
        <w:t xml:space="preserve">                                                               </w:t>
      </w:r>
      <w:r w:rsidR="004D2237" w:rsidRPr="008C0D6B">
        <w:rPr>
          <w:sz w:val="24"/>
          <w:szCs w:val="24"/>
        </w:rPr>
        <w:t xml:space="preserve"> </w:t>
      </w:r>
      <w:r w:rsidR="00393FAB" w:rsidRPr="008C0D6B">
        <w:rPr>
          <w:sz w:val="24"/>
          <w:szCs w:val="24"/>
        </w:rPr>
        <w:t xml:space="preserve"> </w:t>
      </w:r>
      <w:r w:rsidR="00B665B8" w:rsidRPr="008C0D6B">
        <w:rPr>
          <w:sz w:val="24"/>
          <w:szCs w:val="24"/>
        </w:rPr>
        <w:t xml:space="preserve"> </w:t>
      </w:r>
      <w:r w:rsidR="00A0130E" w:rsidRPr="008C0D6B">
        <w:rPr>
          <w:sz w:val="24"/>
          <w:szCs w:val="24"/>
        </w:rPr>
        <w:tab/>
      </w:r>
      <w:r w:rsidR="00A0130E" w:rsidRPr="008C0D6B">
        <w:rPr>
          <w:sz w:val="24"/>
          <w:szCs w:val="24"/>
        </w:rPr>
        <w:tab/>
      </w:r>
      <w:r w:rsidR="000204A8" w:rsidRPr="008C0D6B">
        <w:rPr>
          <w:sz w:val="24"/>
          <w:szCs w:val="24"/>
        </w:rPr>
        <w:t xml:space="preserve"> </w:t>
      </w:r>
      <w:r w:rsidR="005D6549">
        <w:rPr>
          <w:sz w:val="24"/>
          <w:szCs w:val="24"/>
        </w:rPr>
        <w:t xml:space="preserve">  Н.В. Корнеева </w:t>
      </w:r>
      <w:r w:rsidR="000204A8" w:rsidRPr="008C0D6B">
        <w:rPr>
          <w:sz w:val="24"/>
          <w:szCs w:val="24"/>
        </w:rPr>
        <w:t xml:space="preserve"> </w:t>
      </w:r>
    </w:p>
    <w:p w14:paraId="5501944A" w14:textId="57F51674" w:rsidR="00451488" w:rsidRPr="00F25CC7" w:rsidRDefault="00451488" w:rsidP="00F25CC7">
      <w:pPr>
        <w:spacing w:after="160" w:line="259" w:lineRule="auto"/>
        <w:rPr>
          <w:rFonts w:eastAsia="Calibri"/>
          <w:sz w:val="24"/>
          <w:szCs w:val="24"/>
        </w:rPr>
      </w:pPr>
    </w:p>
    <w:sectPr w:rsidR="00451488" w:rsidRPr="00F25CC7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45280" w14:textId="77777777" w:rsidR="003C2694" w:rsidRDefault="003C2694">
      <w:r>
        <w:separator/>
      </w:r>
    </w:p>
  </w:endnote>
  <w:endnote w:type="continuationSeparator" w:id="0">
    <w:p w14:paraId="78B053D5" w14:textId="77777777" w:rsidR="003C2694" w:rsidRDefault="003C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106C0B6C" w:rsidR="002814DE" w:rsidRDefault="002814DE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E123A3">
      <w:rPr>
        <w:noProof/>
      </w:rPr>
      <w:t>4</w:t>
    </w:r>
    <w:r>
      <w:fldChar w:fldCharType="end"/>
    </w:r>
  </w:p>
  <w:p w14:paraId="329FE9F7" w14:textId="77777777" w:rsidR="002814DE" w:rsidRDefault="002814D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7354" w14:textId="77777777" w:rsidR="003C2694" w:rsidRDefault="003C2694">
      <w:r>
        <w:separator/>
      </w:r>
    </w:p>
  </w:footnote>
  <w:footnote w:type="continuationSeparator" w:id="0">
    <w:p w14:paraId="4AC8137B" w14:textId="77777777" w:rsidR="003C2694" w:rsidRDefault="003C2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B76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02F237C3"/>
    <w:multiLevelType w:val="hybridMultilevel"/>
    <w:tmpl w:val="C292D730"/>
    <w:lvl w:ilvl="0" w:tplc="4E988880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 w15:restartNumberingAfterBreak="0">
    <w:nsid w:val="043815BC"/>
    <w:multiLevelType w:val="hybridMultilevel"/>
    <w:tmpl w:val="DC3C7140"/>
    <w:lvl w:ilvl="0" w:tplc="C9124B44">
      <w:start w:val="1"/>
      <w:numFmt w:val="decimal"/>
      <w:lvlText w:val="%1"/>
      <w:lvlJc w:val="left"/>
      <w:pPr>
        <w:ind w:left="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3" w15:restartNumberingAfterBreak="0">
    <w:nsid w:val="05787366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07AC0BE6"/>
    <w:multiLevelType w:val="multilevel"/>
    <w:tmpl w:val="5F720766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08723C8F"/>
    <w:multiLevelType w:val="multilevel"/>
    <w:tmpl w:val="F9AE0A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09286F99"/>
    <w:multiLevelType w:val="multilevel"/>
    <w:tmpl w:val="00CCF9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106E7A53"/>
    <w:multiLevelType w:val="hybridMultilevel"/>
    <w:tmpl w:val="ED52EE42"/>
    <w:lvl w:ilvl="0" w:tplc="CC1E265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10B22B08"/>
    <w:multiLevelType w:val="hybridMultilevel"/>
    <w:tmpl w:val="E85483FE"/>
    <w:lvl w:ilvl="0" w:tplc="C01A5C6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8E0C6F"/>
    <w:multiLevelType w:val="hybridMultilevel"/>
    <w:tmpl w:val="C376FA6C"/>
    <w:lvl w:ilvl="0" w:tplc="3B5C9D0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203FFB"/>
    <w:multiLevelType w:val="multilevel"/>
    <w:tmpl w:val="9F6EA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1B8A3CD0"/>
    <w:multiLevelType w:val="hybridMultilevel"/>
    <w:tmpl w:val="46DA6666"/>
    <w:lvl w:ilvl="0" w:tplc="53E0452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4716EB"/>
    <w:multiLevelType w:val="multilevel"/>
    <w:tmpl w:val="C380B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21DC3DD7"/>
    <w:multiLevelType w:val="multilevel"/>
    <w:tmpl w:val="2E3647D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5" w15:restartNumberingAfterBreak="0">
    <w:nsid w:val="275E69CD"/>
    <w:multiLevelType w:val="hybridMultilevel"/>
    <w:tmpl w:val="E5E05106"/>
    <w:lvl w:ilvl="0" w:tplc="A6C43B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F1455"/>
    <w:multiLevelType w:val="hybridMultilevel"/>
    <w:tmpl w:val="0BAE5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9637514"/>
    <w:multiLevelType w:val="hybridMultilevel"/>
    <w:tmpl w:val="F3F23560"/>
    <w:lvl w:ilvl="0" w:tplc="81A2C93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A832417"/>
    <w:multiLevelType w:val="multilevel"/>
    <w:tmpl w:val="88D4B35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9" w15:restartNumberingAfterBreak="0">
    <w:nsid w:val="2C877886"/>
    <w:multiLevelType w:val="multilevel"/>
    <w:tmpl w:val="F6907B00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0" w15:restartNumberingAfterBreak="0">
    <w:nsid w:val="317346FD"/>
    <w:multiLevelType w:val="hybridMultilevel"/>
    <w:tmpl w:val="14B82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A2C06"/>
    <w:multiLevelType w:val="multilevel"/>
    <w:tmpl w:val="496E5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3" w15:restartNumberingAfterBreak="0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80EAE"/>
    <w:multiLevelType w:val="hybridMultilevel"/>
    <w:tmpl w:val="BB424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A461C"/>
    <w:multiLevelType w:val="hybridMultilevel"/>
    <w:tmpl w:val="B24EE5A8"/>
    <w:lvl w:ilvl="0" w:tplc="FDE28B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6" w15:restartNumberingAfterBreak="0">
    <w:nsid w:val="42A27689"/>
    <w:multiLevelType w:val="multilevel"/>
    <w:tmpl w:val="893E73C2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7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A20719B"/>
    <w:multiLevelType w:val="multilevel"/>
    <w:tmpl w:val="1E48E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9" w15:restartNumberingAfterBreak="0">
    <w:nsid w:val="4C825A02"/>
    <w:multiLevelType w:val="hybridMultilevel"/>
    <w:tmpl w:val="10E2FE82"/>
    <w:lvl w:ilvl="0" w:tplc="06C89E5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16432"/>
    <w:multiLevelType w:val="multilevel"/>
    <w:tmpl w:val="60C25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53135581"/>
    <w:multiLevelType w:val="multilevel"/>
    <w:tmpl w:val="F1A2602A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2" w15:restartNumberingAfterBreak="0">
    <w:nsid w:val="538A2270"/>
    <w:multiLevelType w:val="multilevel"/>
    <w:tmpl w:val="ACF824A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4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B044E2"/>
    <w:multiLevelType w:val="hybridMultilevel"/>
    <w:tmpl w:val="FB22049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62483FC3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7" w15:restartNumberingAfterBreak="0">
    <w:nsid w:val="635B5897"/>
    <w:multiLevelType w:val="multilevel"/>
    <w:tmpl w:val="C680970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8" w15:restartNumberingAfterBreak="0">
    <w:nsid w:val="64195EA7"/>
    <w:multiLevelType w:val="multilevel"/>
    <w:tmpl w:val="03EA7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9" w15:restartNumberingAfterBreak="0">
    <w:nsid w:val="676B3D0D"/>
    <w:multiLevelType w:val="hybridMultilevel"/>
    <w:tmpl w:val="F6967F4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0" w15:restartNumberingAfterBreak="0">
    <w:nsid w:val="69360077"/>
    <w:multiLevelType w:val="multilevel"/>
    <w:tmpl w:val="1A12A46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1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250BD9"/>
    <w:multiLevelType w:val="hybridMultilevel"/>
    <w:tmpl w:val="53CC1E68"/>
    <w:lvl w:ilvl="0" w:tplc="0419000F">
      <w:start w:val="1"/>
      <w:numFmt w:val="decimal"/>
      <w:lvlText w:val="%1."/>
      <w:lvlJc w:val="left"/>
      <w:pPr>
        <w:ind w:left="1448" w:hanging="360"/>
      </w:pPr>
    </w:lvl>
    <w:lvl w:ilvl="1" w:tplc="04190019" w:tentative="1">
      <w:start w:val="1"/>
      <w:numFmt w:val="lowerLetter"/>
      <w:lvlText w:val="%2."/>
      <w:lvlJc w:val="left"/>
      <w:pPr>
        <w:ind w:left="2168" w:hanging="360"/>
      </w:pPr>
    </w:lvl>
    <w:lvl w:ilvl="2" w:tplc="0419001B" w:tentative="1">
      <w:start w:val="1"/>
      <w:numFmt w:val="lowerRoman"/>
      <w:lvlText w:val="%3."/>
      <w:lvlJc w:val="right"/>
      <w:pPr>
        <w:ind w:left="2888" w:hanging="180"/>
      </w:pPr>
    </w:lvl>
    <w:lvl w:ilvl="3" w:tplc="0419000F" w:tentative="1">
      <w:start w:val="1"/>
      <w:numFmt w:val="decimal"/>
      <w:lvlText w:val="%4."/>
      <w:lvlJc w:val="left"/>
      <w:pPr>
        <w:ind w:left="3608" w:hanging="360"/>
      </w:pPr>
    </w:lvl>
    <w:lvl w:ilvl="4" w:tplc="04190019" w:tentative="1">
      <w:start w:val="1"/>
      <w:numFmt w:val="lowerLetter"/>
      <w:lvlText w:val="%5."/>
      <w:lvlJc w:val="left"/>
      <w:pPr>
        <w:ind w:left="4328" w:hanging="360"/>
      </w:pPr>
    </w:lvl>
    <w:lvl w:ilvl="5" w:tplc="0419001B" w:tentative="1">
      <w:start w:val="1"/>
      <w:numFmt w:val="lowerRoman"/>
      <w:lvlText w:val="%6."/>
      <w:lvlJc w:val="right"/>
      <w:pPr>
        <w:ind w:left="5048" w:hanging="180"/>
      </w:pPr>
    </w:lvl>
    <w:lvl w:ilvl="6" w:tplc="0419000F" w:tentative="1">
      <w:start w:val="1"/>
      <w:numFmt w:val="decimal"/>
      <w:lvlText w:val="%7."/>
      <w:lvlJc w:val="left"/>
      <w:pPr>
        <w:ind w:left="5768" w:hanging="360"/>
      </w:pPr>
    </w:lvl>
    <w:lvl w:ilvl="7" w:tplc="04190019" w:tentative="1">
      <w:start w:val="1"/>
      <w:numFmt w:val="lowerLetter"/>
      <w:lvlText w:val="%8."/>
      <w:lvlJc w:val="left"/>
      <w:pPr>
        <w:ind w:left="6488" w:hanging="360"/>
      </w:pPr>
    </w:lvl>
    <w:lvl w:ilvl="8" w:tplc="041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3" w15:restartNumberingAfterBreak="0">
    <w:nsid w:val="7A8A5E74"/>
    <w:multiLevelType w:val="multilevel"/>
    <w:tmpl w:val="8E386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4" w15:restartNumberingAfterBreak="0">
    <w:nsid w:val="7B22075A"/>
    <w:multiLevelType w:val="multilevel"/>
    <w:tmpl w:val="6B6A401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5" w15:restartNumberingAfterBreak="0">
    <w:nsid w:val="7B2F0A59"/>
    <w:multiLevelType w:val="multilevel"/>
    <w:tmpl w:val="3C5C1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6" w15:restartNumberingAfterBreak="0">
    <w:nsid w:val="7CDB2B08"/>
    <w:multiLevelType w:val="multilevel"/>
    <w:tmpl w:val="03B0DE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 w16cid:durableId="612438810">
    <w:abstractNumId w:val="33"/>
  </w:num>
  <w:num w:numId="2" w16cid:durableId="1456949859">
    <w:abstractNumId w:val="21"/>
  </w:num>
  <w:num w:numId="3" w16cid:durableId="1771701173">
    <w:abstractNumId w:val="27"/>
  </w:num>
  <w:num w:numId="4" w16cid:durableId="2102096898">
    <w:abstractNumId w:val="34"/>
  </w:num>
  <w:num w:numId="5" w16cid:durableId="534006195">
    <w:abstractNumId w:val="14"/>
  </w:num>
  <w:num w:numId="6" w16cid:durableId="348994401">
    <w:abstractNumId w:val="41"/>
  </w:num>
  <w:num w:numId="7" w16cid:durableId="98913949">
    <w:abstractNumId w:val="3"/>
  </w:num>
  <w:num w:numId="8" w16cid:durableId="2100365911">
    <w:abstractNumId w:val="7"/>
  </w:num>
  <w:num w:numId="9" w16cid:durableId="1984000228">
    <w:abstractNumId w:val="4"/>
  </w:num>
  <w:num w:numId="10" w16cid:durableId="942764943">
    <w:abstractNumId w:val="46"/>
  </w:num>
  <w:num w:numId="11" w16cid:durableId="2031249704">
    <w:abstractNumId w:val="45"/>
  </w:num>
  <w:num w:numId="12" w16cid:durableId="436677016">
    <w:abstractNumId w:val="28"/>
  </w:num>
  <w:num w:numId="13" w16cid:durableId="875311912">
    <w:abstractNumId w:val="12"/>
  </w:num>
  <w:num w:numId="14" w16cid:durableId="217404283">
    <w:abstractNumId w:val="22"/>
  </w:num>
  <w:num w:numId="15" w16cid:durableId="584608949">
    <w:abstractNumId w:val="30"/>
  </w:num>
  <w:num w:numId="16" w16cid:durableId="1144855500">
    <w:abstractNumId w:val="38"/>
  </w:num>
  <w:num w:numId="17" w16cid:durableId="1689401938">
    <w:abstractNumId w:val="43"/>
  </w:num>
  <w:num w:numId="18" w16cid:durableId="1155147576">
    <w:abstractNumId w:val="10"/>
  </w:num>
  <w:num w:numId="19" w16cid:durableId="1879927047">
    <w:abstractNumId w:val="32"/>
  </w:num>
  <w:num w:numId="20" w16cid:durableId="557788260">
    <w:abstractNumId w:val="19"/>
  </w:num>
  <w:num w:numId="21" w16cid:durableId="1017151041">
    <w:abstractNumId w:val="6"/>
  </w:num>
  <w:num w:numId="22" w16cid:durableId="545683880">
    <w:abstractNumId w:val="5"/>
  </w:num>
  <w:num w:numId="23" w16cid:durableId="1366326469">
    <w:abstractNumId w:val="18"/>
  </w:num>
  <w:num w:numId="24" w16cid:durableId="1945117207">
    <w:abstractNumId w:val="40"/>
  </w:num>
  <w:num w:numId="25" w16cid:durableId="1050031615">
    <w:abstractNumId w:val="31"/>
  </w:num>
  <w:num w:numId="26" w16cid:durableId="786434058">
    <w:abstractNumId w:val="37"/>
  </w:num>
  <w:num w:numId="27" w16cid:durableId="1818262193">
    <w:abstractNumId w:val="13"/>
  </w:num>
  <w:num w:numId="28" w16cid:durableId="924536372">
    <w:abstractNumId w:val="26"/>
  </w:num>
  <w:num w:numId="29" w16cid:durableId="541596530">
    <w:abstractNumId w:val="36"/>
  </w:num>
  <w:num w:numId="30" w16cid:durableId="795216823">
    <w:abstractNumId w:val="0"/>
  </w:num>
  <w:num w:numId="31" w16cid:durableId="157040610">
    <w:abstractNumId w:val="2"/>
  </w:num>
  <w:num w:numId="32" w16cid:durableId="112750590">
    <w:abstractNumId w:val="44"/>
  </w:num>
  <w:num w:numId="33" w16cid:durableId="908153988">
    <w:abstractNumId w:val="29"/>
  </w:num>
  <w:num w:numId="34" w16cid:durableId="1503735987">
    <w:abstractNumId w:val="17"/>
  </w:num>
  <w:num w:numId="35" w16cid:durableId="666370693">
    <w:abstractNumId w:val="25"/>
  </w:num>
  <w:num w:numId="36" w16cid:durableId="816382730">
    <w:abstractNumId w:val="9"/>
  </w:num>
  <w:num w:numId="37" w16cid:durableId="763233484">
    <w:abstractNumId w:val="35"/>
  </w:num>
  <w:num w:numId="38" w16cid:durableId="1765177331">
    <w:abstractNumId w:val="23"/>
  </w:num>
  <w:num w:numId="39" w16cid:durableId="421948246">
    <w:abstractNumId w:val="1"/>
  </w:num>
  <w:num w:numId="40" w16cid:durableId="342785357">
    <w:abstractNumId w:val="20"/>
  </w:num>
  <w:num w:numId="41" w16cid:durableId="1370841424">
    <w:abstractNumId w:val="24"/>
  </w:num>
  <w:num w:numId="42" w16cid:durableId="1346177525">
    <w:abstractNumId w:val="15"/>
  </w:num>
  <w:num w:numId="43" w16cid:durableId="24910407">
    <w:abstractNumId w:val="42"/>
  </w:num>
  <w:num w:numId="44" w16cid:durableId="248001027">
    <w:abstractNumId w:val="16"/>
  </w:num>
  <w:num w:numId="45" w16cid:durableId="295381794">
    <w:abstractNumId w:val="39"/>
  </w:num>
  <w:num w:numId="46" w16cid:durableId="1872693012">
    <w:abstractNumId w:val="8"/>
  </w:num>
  <w:num w:numId="47" w16cid:durableId="309752355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5432"/>
    <w:rsid w:val="00012A7C"/>
    <w:rsid w:val="00017A96"/>
    <w:rsid w:val="00020147"/>
    <w:rsid w:val="000204A8"/>
    <w:rsid w:val="0002542C"/>
    <w:rsid w:val="000426BB"/>
    <w:rsid w:val="00042C4D"/>
    <w:rsid w:val="00044B18"/>
    <w:rsid w:val="000500D2"/>
    <w:rsid w:val="00050D28"/>
    <w:rsid w:val="00050EB9"/>
    <w:rsid w:val="00054B6B"/>
    <w:rsid w:val="00056C7D"/>
    <w:rsid w:val="00057D37"/>
    <w:rsid w:val="00060EBF"/>
    <w:rsid w:val="0006223B"/>
    <w:rsid w:val="000653DA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680F"/>
    <w:rsid w:val="00086BC8"/>
    <w:rsid w:val="000902F9"/>
    <w:rsid w:val="00090496"/>
    <w:rsid w:val="00090707"/>
    <w:rsid w:val="00092580"/>
    <w:rsid w:val="000928A8"/>
    <w:rsid w:val="000933CE"/>
    <w:rsid w:val="000955ED"/>
    <w:rsid w:val="0009707F"/>
    <w:rsid w:val="0009711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1B21"/>
    <w:rsid w:val="000D1B27"/>
    <w:rsid w:val="000D1C3E"/>
    <w:rsid w:val="000D2768"/>
    <w:rsid w:val="000D46EB"/>
    <w:rsid w:val="000D4B90"/>
    <w:rsid w:val="000D5EF7"/>
    <w:rsid w:val="000D6ECD"/>
    <w:rsid w:val="000E1C67"/>
    <w:rsid w:val="000E2EA4"/>
    <w:rsid w:val="000E36E1"/>
    <w:rsid w:val="000E3DF5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2898"/>
    <w:rsid w:val="00133894"/>
    <w:rsid w:val="00140195"/>
    <w:rsid w:val="001404D2"/>
    <w:rsid w:val="00140BFC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6926"/>
    <w:rsid w:val="001707BA"/>
    <w:rsid w:val="00171295"/>
    <w:rsid w:val="00171DFE"/>
    <w:rsid w:val="00172AA3"/>
    <w:rsid w:val="00174771"/>
    <w:rsid w:val="00174E11"/>
    <w:rsid w:val="00174FEA"/>
    <w:rsid w:val="00180089"/>
    <w:rsid w:val="00180F24"/>
    <w:rsid w:val="001813EF"/>
    <w:rsid w:val="00183768"/>
    <w:rsid w:val="00183F2F"/>
    <w:rsid w:val="00186F39"/>
    <w:rsid w:val="001870CD"/>
    <w:rsid w:val="00190ABC"/>
    <w:rsid w:val="00190B22"/>
    <w:rsid w:val="00192586"/>
    <w:rsid w:val="001A258D"/>
    <w:rsid w:val="001A2CFA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1461"/>
    <w:rsid w:val="001C2120"/>
    <w:rsid w:val="001C4D97"/>
    <w:rsid w:val="001C6619"/>
    <w:rsid w:val="001C7362"/>
    <w:rsid w:val="001D1AAD"/>
    <w:rsid w:val="001D470D"/>
    <w:rsid w:val="001D5686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66F9"/>
    <w:rsid w:val="00210416"/>
    <w:rsid w:val="00211500"/>
    <w:rsid w:val="0021631F"/>
    <w:rsid w:val="00225475"/>
    <w:rsid w:val="00232588"/>
    <w:rsid w:val="002329D4"/>
    <w:rsid w:val="00233DA6"/>
    <w:rsid w:val="00236E19"/>
    <w:rsid w:val="0024728D"/>
    <w:rsid w:val="00250A84"/>
    <w:rsid w:val="00250B4B"/>
    <w:rsid w:val="00250D15"/>
    <w:rsid w:val="00251086"/>
    <w:rsid w:val="002520C3"/>
    <w:rsid w:val="00256C7C"/>
    <w:rsid w:val="00257221"/>
    <w:rsid w:val="002628BE"/>
    <w:rsid w:val="00264A73"/>
    <w:rsid w:val="00267A06"/>
    <w:rsid w:val="00271694"/>
    <w:rsid w:val="00274B02"/>
    <w:rsid w:val="002764E4"/>
    <w:rsid w:val="00277DAE"/>
    <w:rsid w:val="002814DE"/>
    <w:rsid w:val="00281D95"/>
    <w:rsid w:val="00282264"/>
    <w:rsid w:val="00282AD5"/>
    <w:rsid w:val="00283B05"/>
    <w:rsid w:val="00284A4D"/>
    <w:rsid w:val="00285C71"/>
    <w:rsid w:val="002900B5"/>
    <w:rsid w:val="0029100B"/>
    <w:rsid w:val="00291075"/>
    <w:rsid w:val="00291294"/>
    <w:rsid w:val="00294CB5"/>
    <w:rsid w:val="00296615"/>
    <w:rsid w:val="002A3DD9"/>
    <w:rsid w:val="002A3E0A"/>
    <w:rsid w:val="002A44AC"/>
    <w:rsid w:val="002A5C5C"/>
    <w:rsid w:val="002B2176"/>
    <w:rsid w:val="002B6830"/>
    <w:rsid w:val="002C0D4F"/>
    <w:rsid w:val="002C1093"/>
    <w:rsid w:val="002C3E20"/>
    <w:rsid w:val="002C3FE0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5FBE"/>
    <w:rsid w:val="002E62FE"/>
    <w:rsid w:val="002E7A76"/>
    <w:rsid w:val="002F0FF9"/>
    <w:rsid w:val="002F1237"/>
    <w:rsid w:val="002F36A4"/>
    <w:rsid w:val="002F4B6B"/>
    <w:rsid w:val="00300E69"/>
    <w:rsid w:val="00302194"/>
    <w:rsid w:val="003022CA"/>
    <w:rsid w:val="00302C74"/>
    <w:rsid w:val="003034B9"/>
    <w:rsid w:val="00305F1B"/>
    <w:rsid w:val="0030611E"/>
    <w:rsid w:val="003112EA"/>
    <w:rsid w:val="0031680E"/>
    <w:rsid w:val="00320869"/>
    <w:rsid w:val="00322A9F"/>
    <w:rsid w:val="00323A4D"/>
    <w:rsid w:val="003256BF"/>
    <w:rsid w:val="00325C60"/>
    <w:rsid w:val="00327480"/>
    <w:rsid w:val="00327D40"/>
    <w:rsid w:val="0033311A"/>
    <w:rsid w:val="00336538"/>
    <w:rsid w:val="00336FE6"/>
    <w:rsid w:val="003376D6"/>
    <w:rsid w:val="003420E0"/>
    <w:rsid w:val="003438E1"/>
    <w:rsid w:val="00350404"/>
    <w:rsid w:val="0035098C"/>
    <w:rsid w:val="00350CC3"/>
    <w:rsid w:val="00352855"/>
    <w:rsid w:val="0035539A"/>
    <w:rsid w:val="0035666C"/>
    <w:rsid w:val="00356E23"/>
    <w:rsid w:val="00357B54"/>
    <w:rsid w:val="003661CA"/>
    <w:rsid w:val="00366532"/>
    <w:rsid w:val="0036729E"/>
    <w:rsid w:val="0037479D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3F22"/>
    <w:rsid w:val="00393FAB"/>
    <w:rsid w:val="00397804"/>
    <w:rsid w:val="003A226D"/>
    <w:rsid w:val="003A6BC6"/>
    <w:rsid w:val="003A6F8D"/>
    <w:rsid w:val="003B38A7"/>
    <w:rsid w:val="003B47DB"/>
    <w:rsid w:val="003C1590"/>
    <w:rsid w:val="003C2694"/>
    <w:rsid w:val="003C5EA1"/>
    <w:rsid w:val="003D07E1"/>
    <w:rsid w:val="003D38A5"/>
    <w:rsid w:val="003E18FB"/>
    <w:rsid w:val="003E3E6B"/>
    <w:rsid w:val="003E6210"/>
    <w:rsid w:val="003E7650"/>
    <w:rsid w:val="003F0A7F"/>
    <w:rsid w:val="003F0DCB"/>
    <w:rsid w:val="003F0F23"/>
    <w:rsid w:val="003F276E"/>
    <w:rsid w:val="003F2F90"/>
    <w:rsid w:val="003F38AA"/>
    <w:rsid w:val="003F4C05"/>
    <w:rsid w:val="003F57B2"/>
    <w:rsid w:val="00401057"/>
    <w:rsid w:val="00401549"/>
    <w:rsid w:val="00404690"/>
    <w:rsid w:val="004057F2"/>
    <w:rsid w:val="00406204"/>
    <w:rsid w:val="00412826"/>
    <w:rsid w:val="00412F02"/>
    <w:rsid w:val="0041302C"/>
    <w:rsid w:val="00413ABB"/>
    <w:rsid w:val="00414807"/>
    <w:rsid w:val="00417A3C"/>
    <w:rsid w:val="0042189A"/>
    <w:rsid w:val="00425769"/>
    <w:rsid w:val="00431601"/>
    <w:rsid w:val="00432AC4"/>
    <w:rsid w:val="00434B8A"/>
    <w:rsid w:val="004410AB"/>
    <w:rsid w:val="004504CE"/>
    <w:rsid w:val="00451488"/>
    <w:rsid w:val="00456419"/>
    <w:rsid w:val="00457506"/>
    <w:rsid w:val="004576DE"/>
    <w:rsid w:val="004609CB"/>
    <w:rsid w:val="00461B5F"/>
    <w:rsid w:val="004628E4"/>
    <w:rsid w:val="00464DA6"/>
    <w:rsid w:val="00466241"/>
    <w:rsid w:val="0046626D"/>
    <w:rsid w:val="00466AC1"/>
    <w:rsid w:val="00467194"/>
    <w:rsid w:val="00467ACD"/>
    <w:rsid w:val="00471B0F"/>
    <w:rsid w:val="004724C6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6F32"/>
    <w:rsid w:val="00487B80"/>
    <w:rsid w:val="004951B4"/>
    <w:rsid w:val="00495FFF"/>
    <w:rsid w:val="004971E1"/>
    <w:rsid w:val="004A3584"/>
    <w:rsid w:val="004A3649"/>
    <w:rsid w:val="004A4A05"/>
    <w:rsid w:val="004B102A"/>
    <w:rsid w:val="004B1B19"/>
    <w:rsid w:val="004B3DFB"/>
    <w:rsid w:val="004B52CB"/>
    <w:rsid w:val="004B66D5"/>
    <w:rsid w:val="004C3340"/>
    <w:rsid w:val="004C7174"/>
    <w:rsid w:val="004D02B5"/>
    <w:rsid w:val="004D2237"/>
    <w:rsid w:val="004D39D9"/>
    <w:rsid w:val="004E058C"/>
    <w:rsid w:val="004E0897"/>
    <w:rsid w:val="004E1378"/>
    <w:rsid w:val="004E1789"/>
    <w:rsid w:val="004E1E32"/>
    <w:rsid w:val="004E32E7"/>
    <w:rsid w:val="004E3E06"/>
    <w:rsid w:val="004E5D81"/>
    <w:rsid w:val="004E7310"/>
    <w:rsid w:val="004F0E65"/>
    <w:rsid w:val="004F2255"/>
    <w:rsid w:val="004F4635"/>
    <w:rsid w:val="004F6329"/>
    <w:rsid w:val="004F643F"/>
    <w:rsid w:val="005009AD"/>
    <w:rsid w:val="00502914"/>
    <w:rsid w:val="00504919"/>
    <w:rsid w:val="00505E48"/>
    <w:rsid w:val="005060B5"/>
    <w:rsid w:val="0050625C"/>
    <w:rsid w:val="005062CF"/>
    <w:rsid w:val="00513833"/>
    <w:rsid w:val="00516727"/>
    <w:rsid w:val="00517E62"/>
    <w:rsid w:val="00523D59"/>
    <w:rsid w:val="00524525"/>
    <w:rsid w:val="0052455A"/>
    <w:rsid w:val="00525CBF"/>
    <w:rsid w:val="00526EFE"/>
    <w:rsid w:val="00535BAE"/>
    <w:rsid w:val="005427C7"/>
    <w:rsid w:val="00543274"/>
    <w:rsid w:val="005435F8"/>
    <w:rsid w:val="00543E71"/>
    <w:rsid w:val="0054522D"/>
    <w:rsid w:val="00546B3D"/>
    <w:rsid w:val="0055557D"/>
    <w:rsid w:val="0055724A"/>
    <w:rsid w:val="00560487"/>
    <w:rsid w:val="00560FFD"/>
    <w:rsid w:val="00561510"/>
    <w:rsid w:val="00562C8D"/>
    <w:rsid w:val="00564622"/>
    <w:rsid w:val="0056666E"/>
    <w:rsid w:val="005671B8"/>
    <w:rsid w:val="0057128D"/>
    <w:rsid w:val="00571FF3"/>
    <w:rsid w:val="005730B4"/>
    <w:rsid w:val="00580334"/>
    <w:rsid w:val="00582E02"/>
    <w:rsid w:val="005836E5"/>
    <w:rsid w:val="005926DA"/>
    <w:rsid w:val="00594159"/>
    <w:rsid w:val="00594331"/>
    <w:rsid w:val="005976BB"/>
    <w:rsid w:val="005A148E"/>
    <w:rsid w:val="005A367D"/>
    <w:rsid w:val="005A6FF1"/>
    <w:rsid w:val="005B548F"/>
    <w:rsid w:val="005B6F89"/>
    <w:rsid w:val="005C0530"/>
    <w:rsid w:val="005C06DB"/>
    <w:rsid w:val="005C625F"/>
    <w:rsid w:val="005D0D1D"/>
    <w:rsid w:val="005D153B"/>
    <w:rsid w:val="005D30E2"/>
    <w:rsid w:val="005D3E70"/>
    <w:rsid w:val="005D4A27"/>
    <w:rsid w:val="005D6549"/>
    <w:rsid w:val="005D6711"/>
    <w:rsid w:val="005D6B95"/>
    <w:rsid w:val="005E01E4"/>
    <w:rsid w:val="005E1537"/>
    <w:rsid w:val="005E1712"/>
    <w:rsid w:val="005E1F8D"/>
    <w:rsid w:val="005E677C"/>
    <w:rsid w:val="005F19D9"/>
    <w:rsid w:val="005F1C1C"/>
    <w:rsid w:val="005F230B"/>
    <w:rsid w:val="005F2404"/>
    <w:rsid w:val="005F3C7A"/>
    <w:rsid w:val="006004EE"/>
    <w:rsid w:val="0060357E"/>
    <w:rsid w:val="0060378F"/>
    <w:rsid w:val="006060AE"/>
    <w:rsid w:val="00606147"/>
    <w:rsid w:val="006062F5"/>
    <w:rsid w:val="00606E94"/>
    <w:rsid w:val="006110F4"/>
    <w:rsid w:val="00614EE5"/>
    <w:rsid w:val="00617D74"/>
    <w:rsid w:val="006209B3"/>
    <w:rsid w:val="0062111F"/>
    <w:rsid w:val="0062131B"/>
    <w:rsid w:val="006302FA"/>
    <w:rsid w:val="00630848"/>
    <w:rsid w:val="00631DE6"/>
    <w:rsid w:val="006362A8"/>
    <w:rsid w:val="0063636E"/>
    <w:rsid w:val="006363DC"/>
    <w:rsid w:val="00637181"/>
    <w:rsid w:val="00642B90"/>
    <w:rsid w:val="006501D1"/>
    <w:rsid w:val="00652957"/>
    <w:rsid w:val="00655AA8"/>
    <w:rsid w:val="006568D2"/>
    <w:rsid w:val="00660D3F"/>
    <w:rsid w:val="0066176E"/>
    <w:rsid w:val="00664CED"/>
    <w:rsid w:val="0066682A"/>
    <w:rsid w:val="006676C6"/>
    <w:rsid w:val="00667837"/>
    <w:rsid w:val="006740FF"/>
    <w:rsid w:val="0067777E"/>
    <w:rsid w:val="00685643"/>
    <w:rsid w:val="00690747"/>
    <w:rsid w:val="00690AE7"/>
    <w:rsid w:val="00691B58"/>
    <w:rsid w:val="006A2FEC"/>
    <w:rsid w:val="006A627D"/>
    <w:rsid w:val="006A79B5"/>
    <w:rsid w:val="006B2977"/>
    <w:rsid w:val="006B2C3F"/>
    <w:rsid w:val="006B41B6"/>
    <w:rsid w:val="006B522C"/>
    <w:rsid w:val="006B601A"/>
    <w:rsid w:val="006B6975"/>
    <w:rsid w:val="006B6B8A"/>
    <w:rsid w:val="006B7215"/>
    <w:rsid w:val="006B7E02"/>
    <w:rsid w:val="006C44AC"/>
    <w:rsid w:val="006C6C4C"/>
    <w:rsid w:val="006C6D2A"/>
    <w:rsid w:val="006C7AEC"/>
    <w:rsid w:val="006C7CFF"/>
    <w:rsid w:val="006D3021"/>
    <w:rsid w:val="006D3159"/>
    <w:rsid w:val="006D5A34"/>
    <w:rsid w:val="006D65F0"/>
    <w:rsid w:val="006E130B"/>
    <w:rsid w:val="006E514A"/>
    <w:rsid w:val="006E7279"/>
    <w:rsid w:val="006F1D89"/>
    <w:rsid w:val="006F2730"/>
    <w:rsid w:val="006F4800"/>
    <w:rsid w:val="006F49B2"/>
    <w:rsid w:val="006F6F59"/>
    <w:rsid w:val="006F75AE"/>
    <w:rsid w:val="006F7803"/>
    <w:rsid w:val="00700307"/>
    <w:rsid w:val="00701407"/>
    <w:rsid w:val="007042D4"/>
    <w:rsid w:val="0070489D"/>
    <w:rsid w:val="00704A28"/>
    <w:rsid w:val="00704EC8"/>
    <w:rsid w:val="007062C7"/>
    <w:rsid w:val="00706AC2"/>
    <w:rsid w:val="00710406"/>
    <w:rsid w:val="0071096A"/>
    <w:rsid w:val="00716266"/>
    <w:rsid w:val="00721EFA"/>
    <w:rsid w:val="00723418"/>
    <w:rsid w:val="00725ABB"/>
    <w:rsid w:val="00726F2F"/>
    <w:rsid w:val="00727689"/>
    <w:rsid w:val="007278D1"/>
    <w:rsid w:val="0073020A"/>
    <w:rsid w:val="00736E7F"/>
    <w:rsid w:val="00741155"/>
    <w:rsid w:val="00745559"/>
    <w:rsid w:val="00746933"/>
    <w:rsid w:val="007472C8"/>
    <w:rsid w:val="0075090A"/>
    <w:rsid w:val="0075116A"/>
    <w:rsid w:val="00754FB9"/>
    <w:rsid w:val="00757109"/>
    <w:rsid w:val="00760C53"/>
    <w:rsid w:val="00767F88"/>
    <w:rsid w:val="00770748"/>
    <w:rsid w:val="007723DD"/>
    <w:rsid w:val="007730C0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8771D"/>
    <w:rsid w:val="0079091C"/>
    <w:rsid w:val="00791651"/>
    <w:rsid w:val="0079758F"/>
    <w:rsid w:val="007A0CAC"/>
    <w:rsid w:val="007A117E"/>
    <w:rsid w:val="007B0F3C"/>
    <w:rsid w:val="007B1DFC"/>
    <w:rsid w:val="007B46B4"/>
    <w:rsid w:val="007B60E9"/>
    <w:rsid w:val="007B6E54"/>
    <w:rsid w:val="007C575B"/>
    <w:rsid w:val="007D0197"/>
    <w:rsid w:val="007D3F30"/>
    <w:rsid w:val="007D4263"/>
    <w:rsid w:val="007D4636"/>
    <w:rsid w:val="007D5387"/>
    <w:rsid w:val="007E00EE"/>
    <w:rsid w:val="007E2991"/>
    <w:rsid w:val="007E2E24"/>
    <w:rsid w:val="007E35A5"/>
    <w:rsid w:val="007E73B7"/>
    <w:rsid w:val="007E73CB"/>
    <w:rsid w:val="007E7CC1"/>
    <w:rsid w:val="007F072B"/>
    <w:rsid w:val="00801889"/>
    <w:rsid w:val="00813F01"/>
    <w:rsid w:val="00816AE8"/>
    <w:rsid w:val="00816E79"/>
    <w:rsid w:val="0082038C"/>
    <w:rsid w:val="008318A5"/>
    <w:rsid w:val="00833534"/>
    <w:rsid w:val="00835B8F"/>
    <w:rsid w:val="00836074"/>
    <w:rsid w:val="008377A2"/>
    <w:rsid w:val="00840D58"/>
    <w:rsid w:val="00841DE0"/>
    <w:rsid w:val="00843016"/>
    <w:rsid w:val="00845F02"/>
    <w:rsid w:val="0084784A"/>
    <w:rsid w:val="008479E7"/>
    <w:rsid w:val="00850140"/>
    <w:rsid w:val="0085311F"/>
    <w:rsid w:val="008550F4"/>
    <w:rsid w:val="00856EE7"/>
    <w:rsid w:val="0086640E"/>
    <w:rsid w:val="00866C34"/>
    <w:rsid w:val="0086761E"/>
    <w:rsid w:val="00874AD6"/>
    <w:rsid w:val="00877111"/>
    <w:rsid w:val="008778F4"/>
    <w:rsid w:val="00881FE6"/>
    <w:rsid w:val="00883C66"/>
    <w:rsid w:val="00885499"/>
    <w:rsid w:val="00886472"/>
    <w:rsid w:val="00891A37"/>
    <w:rsid w:val="008924AD"/>
    <w:rsid w:val="008968E9"/>
    <w:rsid w:val="008A1D28"/>
    <w:rsid w:val="008A589B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71BA"/>
    <w:rsid w:val="008C0D6B"/>
    <w:rsid w:val="008C2680"/>
    <w:rsid w:val="008C2D3A"/>
    <w:rsid w:val="008C3F8D"/>
    <w:rsid w:val="008C4A68"/>
    <w:rsid w:val="008C4EB1"/>
    <w:rsid w:val="008D4DD5"/>
    <w:rsid w:val="008D5AB6"/>
    <w:rsid w:val="008D737A"/>
    <w:rsid w:val="008E2297"/>
    <w:rsid w:val="008E49AF"/>
    <w:rsid w:val="008E4E0D"/>
    <w:rsid w:val="008E51CA"/>
    <w:rsid w:val="008F0498"/>
    <w:rsid w:val="008F0A5B"/>
    <w:rsid w:val="008F215F"/>
    <w:rsid w:val="008F280B"/>
    <w:rsid w:val="008F37AF"/>
    <w:rsid w:val="008F3D8E"/>
    <w:rsid w:val="00900FE8"/>
    <w:rsid w:val="00902E39"/>
    <w:rsid w:val="009072D9"/>
    <w:rsid w:val="0091011F"/>
    <w:rsid w:val="00912AD3"/>
    <w:rsid w:val="00914E24"/>
    <w:rsid w:val="00920105"/>
    <w:rsid w:val="00921BDD"/>
    <w:rsid w:val="00924BC6"/>
    <w:rsid w:val="00925463"/>
    <w:rsid w:val="009264B5"/>
    <w:rsid w:val="009272CF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50BE6"/>
    <w:rsid w:val="00954751"/>
    <w:rsid w:val="00957D94"/>
    <w:rsid w:val="009643C6"/>
    <w:rsid w:val="0096464B"/>
    <w:rsid w:val="009709FD"/>
    <w:rsid w:val="0097314F"/>
    <w:rsid w:val="00974A93"/>
    <w:rsid w:val="00975530"/>
    <w:rsid w:val="009774E2"/>
    <w:rsid w:val="0098202D"/>
    <w:rsid w:val="00982932"/>
    <w:rsid w:val="00983AA6"/>
    <w:rsid w:val="00983EA8"/>
    <w:rsid w:val="00985B89"/>
    <w:rsid w:val="00985EF5"/>
    <w:rsid w:val="0099108A"/>
    <w:rsid w:val="00991FEC"/>
    <w:rsid w:val="009979AA"/>
    <w:rsid w:val="00997B34"/>
    <w:rsid w:val="009A0E7E"/>
    <w:rsid w:val="009A1CA3"/>
    <w:rsid w:val="009B1421"/>
    <w:rsid w:val="009B271F"/>
    <w:rsid w:val="009B34A4"/>
    <w:rsid w:val="009B5C7A"/>
    <w:rsid w:val="009B747B"/>
    <w:rsid w:val="009C0FF4"/>
    <w:rsid w:val="009C1323"/>
    <w:rsid w:val="009C36A7"/>
    <w:rsid w:val="009C5A7C"/>
    <w:rsid w:val="009C6172"/>
    <w:rsid w:val="009D110D"/>
    <w:rsid w:val="009D1555"/>
    <w:rsid w:val="009D1C67"/>
    <w:rsid w:val="009D50EA"/>
    <w:rsid w:val="009E1607"/>
    <w:rsid w:val="009E2119"/>
    <w:rsid w:val="009E2AF6"/>
    <w:rsid w:val="009E33D2"/>
    <w:rsid w:val="009E3BFB"/>
    <w:rsid w:val="009E694C"/>
    <w:rsid w:val="009F1BF3"/>
    <w:rsid w:val="009F5F1A"/>
    <w:rsid w:val="00A0130E"/>
    <w:rsid w:val="00A01F27"/>
    <w:rsid w:val="00A057C8"/>
    <w:rsid w:val="00A06FC1"/>
    <w:rsid w:val="00A121F6"/>
    <w:rsid w:val="00A12E3B"/>
    <w:rsid w:val="00A15DE2"/>
    <w:rsid w:val="00A1604E"/>
    <w:rsid w:val="00A16979"/>
    <w:rsid w:val="00A16D92"/>
    <w:rsid w:val="00A17086"/>
    <w:rsid w:val="00A1737B"/>
    <w:rsid w:val="00A20144"/>
    <w:rsid w:val="00A20AA9"/>
    <w:rsid w:val="00A254BF"/>
    <w:rsid w:val="00A27CFB"/>
    <w:rsid w:val="00A30097"/>
    <w:rsid w:val="00A30E2B"/>
    <w:rsid w:val="00A3122A"/>
    <w:rsid w:val="00A31E31"/>
    <w:rsid w:val="00A34236"/>
    <w:rsid w:val="00A36174"/>
    <w:rsid w:val="00A405E4"/>
    <w:rsid w:val="00A4460B"/>
    <w:rsid w:val="00A44B97"/>
    <w:rsid w:val="00A44BEC"/>
    <w:rsid w:val="00A50780"/>
    <w:rsid w:val="00A51941"/>
    <w:rsid w:val="00A5743A"/>
    <w:rsid w:val="00A62678"/>
    <w:rsid w:val="00A668B5"/>
    <w:rsid w:val="00A67742"/>
    <w:rsid w:val="00A679FD"/>
    <w:rsid w:val="00A7440B"/>
    <w:rsid w:val="00A80C10"/>
    <w:rsid w:val="00A81792"/>
    <w:rsid w:val="00A82D64"/>
    <w:rsid w:val="00A8347F"/>
    <w:rsid w:val="00A83F23"/>
    <w:rsid w:val="00A846CC"/>
    <w:rsid w:val="00A87365"/>
    <w:rsid w:val="00A91164"/>
    <w:rsid w:val="00A92F2B"/>
    <w:rsid w:val="00A93326"/>
    <w:rsid w:val="00A95D92"/>
    <w:rsid w:val="00AA226D"/>
    <w:rsid w:val="00AA5EF5"/>
    <w:rsid w:val="00AA6100"/>
    <w:rsid w:val="00AA7607"/>
    <w:rsid w:val="00AB0380"/>
    <w:rsid w:val="00AB0EE1"/>
    <w:rsid w:val="00AB23D1"/>
    <w:rsid w:val="00AB248D"/>
    <w:rsid w:val="00AB3C7C"/>
    <w:rsid w:val="00AC0ACF"/>
    <w:rsid w:val="00AC23CE"/>
    <w:rsid w:val="00AC26D5"/>
    <w:rsid w:val="00AC5F80"/>
    <w:rsid w:val="00AD2689"/>
    <w:rsid w:val="00AD456F"/>
    <w:rsid w:val="00AD4980"/>
    <w:rsid w:val="00AD4B9F"/>
    <w:rsid w:val="00AD63BB"/>
    <w:rsid w:val="00AD6FB3"/>
    <w:rsid w:val="00AE18C2"/>
    <w:rsid w:val="00AE26FB"/>
    <w:rsid w:val="00AE2B66"/>
    <w:rsid w:val="00AE4802"/>
    <w:rsid w:val="00AF226D"/>
    <w:rsid w:val="00AF7C2E"/>
    <w:rsid w:val="00AF7D64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EBB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6EFF"/>
    <w:rsid w:val="00B611C4"/>
    <w:rsid w:val="00B62058"/>
    <w:rsid w:val="00B64426"/>
    <w:rsid w:val="00B65E55"/>
    <w:rsid w:val="00B665B8"/>
    <w:rsid w:val="00B7346C"/>
    <w:rsid w:val="00B807FD"/>
    <w:rsid w:val="00B8225E"/>
    <w:rsid w:val="00B9150C"/>
    <w:rsid w:val="00B9258B"/>
    <w:rsid w:val="00B941F7"/>
    <w:rsid w:val="00B96F1A"/>
    <w:rsid w:val="00BA09AE"/>
    <w:rsid w:val="00BA3421"/>
    <w:rsid w:val="00BA4F46"/>
    <w:rsid w:val="00BB10DF"/>
    <w:rsid w:val="00BB1733"/>
    <w:rsid w:val="00BB2F14"/>
    <w:rsid w:val="00BB5103"/>
    <w:rsid w:val="00BB617C"/>
    <w:rsid w:val="00BC0556"/>
    <w:rsid w:val="00BC5866"/>
    <w:rsid w:val="00BC62C9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41DC"/>
    <w:rsid w:val="00C03E3A"/>
    <w:rsid w:val="00C057AC"/>
    <w:rsid w:val="00C068B0"/>
    <w:rsid w:val="00C06A6B"/>
    <w:rsid w:val="00C078F5"/>
    <w:rsid w:val="00C102F5"/>
    <w:rsid w:val="00C116AE"/>
    <w:rsid w:val="00C119B8"/>
    <w:rsid w:val="00C1450D"/>
    <w:rsid w:val="00C177B8"/>
    <w:rsid w:val="00C234D4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618C"/>
    <w:rsid w:val="00C410AA"/>
    <w:rsid w:val="00C417FC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5ABF"/>
    <w:rsid w:val="00C716B1"/>
    <w:rsid w:val="00C73693"/>
    <w:rsid w:val="00C74EA2"/>
    <w:rsid w:val="00C76B2E"/>
    <w:rsid w:val="00C77C9F"/>
    <w:rsid w:val="00C80B36"/>
    <w:rsid w:val="00C84561"/>
    <w:rsid w:val="00C859AE"/>
    <w:rsid w:val="00C87099"/>
    <w:rsid w:val="00C9453F"/>
    <w:rsid w:val="00C9746A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308D"/>
    <w:rsid w:val="00CC5FEF"/>
    <w:rsid w:val="00CC6E12"/>
    <w:rsid w:val="00CD7A99"/>
    <w:rsid w:val="00CE11FD"/>
    <w:rsid w:val="00CE215B"/>
    <w:rsid w:val="00CE319C"/>
    <w:rsid w:val="00CE32D7"/>
    <w:rsid w:val="00CE633C"/>
    <w:rsid w:val="00CE6D4E"/>
    <w:rsid w:val="00CE796E"/>
    <w:rsid w:val="00CF03CD"/>
    <w:rsid w:val="00CF4DDA"/>
    <w:rsid w:val="00D002D0"/>
    <w:rsid w:val="00D049CF"/>
    <w:rsid w:val="00D04FA2"/>
    <w:rsid w:val="00D054A1"/>
    <w:rsid w:val="00D05643"/>
    <w:rsid w:val="00D0616F"/>
    <w:rsid w:val="00D0687E"/>
    <w:rsid w:val="00D10AFB"/>
    <w:rsid w:val="00D126E2"/>
    <w:rsid w:val="00D13CB3"/>
    <w:rsid w:val="00D17324"/>
    <w:rsid w:val="00D20790"/>
    <w:rsid w:val="00D218FD"/>
    <w:rsid w:val="00D239AE"/>
    <w:rsid w:val="00D30750"/>
    <w:rsid w:val="00D32582"/>
    <w:rsid w:val="00D326B8"/>
    <w:rsid w:val="00D33F75"/>
    <w:rsid w:val="00D370BC"/>
    <w:rsid w:val="00D37DE6"/>
    <w:rsid w:val="00D411BE"/>
    <w:rsid w:val="00D42371"/>
    <w:rsid w:val="00D46298"/>
    <w:rsid w:val="00D51B8B"/>
    <w:rsid w:val="00D5349C"/>
    <w:rsid w:val="00D55E69"/>
    <w:rsid w:val="00D574F0"/>
    <w:rsid w:val="00D6040F"/>
    <w:rsid w:val="00D64C53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6B43"/>
    <w:rsid w:val="00D97593"/>
    <w:rsid w:val="00DA1732"/>
    <w:rsid w:val="00DA36C6"/>
    <w:rsid w:val="00DA39CB"/>
    <w:rsid w:val="00DA7B08"/>
    <w:rsid w:val="00DB00C8"/>
    <w:rsid w:val="00DB1262"/>
    <w:rsid w:val="00DB2F95"/>
    <w:rsid w:val="00DB4021"/>
    <w:rsid w:val="00DB4159"/>
    <w:rsid w:val="00DB49A5"/>
    <w:rsid w:val="00DB5A6F"/>
    <w:rsid w:val="00DC206C"/>
    <w:rsid w:val="00DC6E45"/>
    <w:rsid w:val="00DC75E0"/>
    <w:rsid w:val="00DD12DD"/>
    <w:rsid w:val="00DD755C"/>
    <w:rsid w:val="00DD7F6D"/>
    <w:rsid w:val="00DE1897"/>
    <w:rsid w:val="00DE4B9F"/>
    <w:rsid w:val="00DE4D9C"/>
    <w:rsid w:val="00DE64A4"/>
    <w:rsid w:val="00DE672B"/>
    <w:rsid w:val="00DE7F03"/>
    <w:rsid w:val="00DF31BB"/>
    <w:rsid w:val="00DF63B2"/>
    <w:rsid w:val="00DF6E82"/>
    <w:rsid w:val="00DF75B5"/>
    <w:rsid w:val="00E01DE8"/>
    <w:rsid w:val="00E03710"/>
    <w:rsid w:val="00E05CE8"/>
    <w:rsid w:val="00E06091"/>
    <w:rsid w:val="00E061B3"/>
    <w:rsid w:val="00E104E9"/>
    <w:rsid w:val="00E123A3"/>
    <w:rsid w:val="00E222E9"/>
    <w:rsid w:val="00E24227"/>
    <w:rsid w:val="00E24245"/>
    <w:rsid w:val="00E2470C"/>
    <w:rsid w:val="00E26645"/>
    <w:rsid w:val="00E30AB4"/>
    <w:rsid w:val="00E37D82"/>
    <w:rsid w:val="00E508E8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5BE"/>
    <w:rsid w:val="00EB5761"/>
    <w:rsid w:val="00EB5C5A"/>
    <w:rsid w:val="00EB69A5"/>
    <w:rsid w:val="00EC3657"/>
    <w:rsid w:val="00EC553F"/>
    <w:rsid w:val="00EC6D67"/>
    <w:rsid w:val="00ED22D7"/>
    <w:rsid w:val="00ED7641"/>
    <w:rsid w:val="00EE00C9"/>
    <w:rsid w:val="00EE3667"/>
    <w:rsid w:val="00EF10A0"/>
    <w:rsid w:val="00EF57C8"/>
    <w:rsid w:val="00F003DD"/>
    <w:rsid w:val="00F0042E"/>
    <w:rsid w:val="00F00517"/>
    <w:rsid w:val="00F023E5"/>
    <w:rsid w:val="00F03EA4"/>
    <w:rsid w:val="00F0516E"/>
    <w:rsid w:val="00F06798"/>
    <w:rsid w:val="00F1044F"/>
    <w:rsid w:val="00F11DD8"/>
    <w:rsid w:val="00F131DE"/>
    <w:rsid w:val="00F13FC9"/>
    <w:rsid w:val="00F14233"/>
    <w:rsid w:val="00F1655D"/>
    <w:rsid w:val="00F23643"/>
    <w:rsid w:val="00F2464A"/>
    <w:rsid w:val="00F25CC7"/>
    <w:rsid w:val="00F25F03"/>
    <w:rsid w:val="00F26E52"/>
    <w:rsid w:val="00F26F42"/>
    <w:rsid w:val="00F26F6F"/>
    <w:rsid w:val="00F2735C"/>
    <w:rsid w:val="00F31462"/>
    <w:rsid w:val="00F32198"/>
    <w:rsid w:val="00F324EB"/>
    <w:rsid w:val="00F37EC5"/>
    <w:rsid w:val="00F4010D"/>
    <w:rsid w:val="00F40EED"/>
    <w:rsid w:val="00F447A5"/>
    <w:rsid w:val="00F44981"/>
    <w:rsid w:val="00F46F3B"/>
    <w:rsid w:val="00F50232"/>
    <w:rsid w:val="00F53679"/>
    <w:rsid w:val="00F53E98"/>
    <w:rsid w:val="00F543D4"/>
    <w:rsid w:val="00F54788"/>
    <w:rsid w:val="00F559A8"/>
    <w:rsid w:val="00F5626F"/>
    <w:rsid w:val="00F56286"/>
    <w:rsid w:val="00F56DD0"/>
    <w:rsid w:val="00F57242"/>
    <w:rsid w:val="00F5768B"/>
    <w:rsid w:val="00F60016"/>
    <w:rsid w:val="00F71386"/>
    <w:rsid w:val="00F72773"/>
    <w:rsid w:val="00F72BA2"/>
    <w:rsid w:val="00F738B9"/>
    <w:rsid w:val="00F7484D"/>
    <w:rsid w:val="00F758D1"/>
    <w:rsid w:val="00F76F99"/>
    <w:rsid w:val="00F772BA"/>
    <w:rsid w:val="00F8015B"/>
    <w:rsid w:val="00F81292"/>
    <w:rsid w:val="00F8138C"/>
    <w:rsid w:val="00F85A15"/>
    <w:rsid w:val="00F90830"/>
    <w:rsid w:val="00F9181C"/>
    <w:rsid w:val="00F91C30"/>
    <w:rsid w:val="00F92F0B"/>
    <w:rsid w:val="00F94DAF"/>
    <w:rsid w:val="00F955B7"/>
    <w:rsid w:val="00FA0422"/>
    <w:rsid w:val="00FA0E5B"/>
    <w:rsid w:val="00FA2CCE"/>
    <w:rsid w:val="00FA4680"/>
    <w:rsid w:val="00FA5731"/>
    <w:rsid w:val="00FA5946"/>
    <w:rsid w:val="00FA5EE3"/>
    <w:rsid w:val="00FA64D2"/>
    <w:rsid w:val="00FB0A10"/>
    <w:rsid w:val="00FB496A"/>
    <w:rsid w:val="00FB610A"/>
    <w:rsid w:val="00FB64DB"/>
    <w:rsid w:val="00FB728B"/>
    <w:rsid w:val="00FB752C"/>
    <w:rsid w:val="00FB796D"/>
    <w:rsid w:val="00FC074A"/>
    <w:rsid w:val="00FC1B3E"/>
    <w:rsid w:val="00FC21DF"/>
    <w:rsid w:val="00FC269E"/>
    <w:rsid w:val="00FC3890"/>
    <w:rsid w:val="00FC515A"/>
    <w:rsid w:val="00FC5262"/>
    <w:rsid w:val="00FD047B"/>
    <w:rsid w:val="00FD1FAC"/>
    <w:rsid w:val="00FD2347"/>
    <w:rsid w:val="00FD3550"/>
    <w:rsid w:val="00FD6820"/>
    <w:rsid w:val="00FE1C76"/>
    <w:rsid w:val="00FE30B4"/>
    <w:rsid w:val="00FE3AAF"/>
    <w:rsid w:val="00FE578D"/>
    <w:rsid w:val="00FE7DA7"/>
    <w:rsid w:val="00FF1DEC"/>
    <w:rsid w:val="00FF203D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85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6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15CEE-A10C-4A46-9F27-44DE26CA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4924</TotalTime>
  <Pages>4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795</cp:revision>
  <cp:lastPrinted>2025-12-26T06:30:00Z</cp:lastPrinted>
  <dcterms:created xsi:type="dcterms:W3CDTF">2022-08-12T06:23:00Z</dcterms:created>
  <dcterms:modified xsi:type="dcterms:W3CDTF">2025-12-30T07:25:00Z</dcterms:modified>
</cp:coreProperties>
</file>