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BC" w:rsidRDefault="00A035B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035BC" w:rsidRDefault="00A035BC">
      <w:pPr>
        <w:pStyle w:val="ConsPlusNormal"/>
        <w:jc w:val="both"/>
        <w:outlineLvl w:val="0"/>
      </w:pPr>
    </w:p>
    <w:p w:rsidR="00A035BC" w:rsidRDefault="00A035BC">
      <w:pPr>
        <w:pStyle w:val="ConsPlusNormal"/>
        <w:outlineLvl w:val="0"/>
      </w:pPr>
      <w:r>
        <w:t>Зарегистрировано в Минюсте России 4 августа 2014 г. N 33449</w:t>
      </w:r>
    </w:p>
    <w:p w:rsidR="00A035BC" w:rsidRDefault="00A035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Title"/>
        <w:jc w:val="center"/>
      </w:pPr>
      <w:r>
        <w:t>МИНИСТЕРСТВО ЭНЕРГЕТИКИ РОССИЙСКОЙ ФЕДЕРАЦИИ</w:t>
      </w:r>
    </w:p>
    <w:p w:rsidR="00A035BC" w:rsidRDefault="00A035BC">
      <w:pPr>
        <w:pStyle w:val="ConsPlusTitle"/>
        <w:jc w:val="center"/>
      </w:pPr>
    </w:p>
    <w:p w:rsidR="00A035BC" w:rsidRDefault="00A035BC">
      <w:pPr>
        <w:pStyle w:val="ConsPlusTitle"/>
        <w:jc w:val="center"/>
      </w:pPr>
      <w:r>
        <w:t>ПРИКАЗ</w:t>
      </w:r>
    </w:p>
    <w:p w:rsidR="00A035BC" w:rsidRDefault="00A035BC">
      <w:pPr>
        <w:pStyle w:val="ConsPlusTitle"/>
        <w:jc w:val="center"/>
      </w:pPr>
      <w:r>
        <w:t>от 30 июня 2014 г. N 398</w:t>
      </w:r>
    </w:p>
    <w:p w:rsidR="00A035BC" w:rsidRDefault="00A035BC">
      <w:pPr>
        <w:pStyle w:val="ConsPlusTitle"/>
        <w:jc w:val="center"/>
      </w:pPr>
    </w:p>
    <w:p w:rsidR="00A035BC" w:rsidRDefault="00A035BC">
      <w:pPr>
        <w:pStyle w:val="ConsPlusTitle"/>
        <w:jc w:val="center"/>
      </w:pPr>
      <w:r>
        <w:t>ОБ УТВЕРЖДЕНИИ ТРЕБОВАНИЙ</w:t>
      </w:r>
    </w:p>
    <w:p w:rsidR="00A035BC" w:rsidRDefault="00A035BC">
      <w:pPr>
        <w:pStyle w:val="ConsPlusTitle"/>
        <w:jc w:val="center"/>
      </w:pPr>
      <w:r>
        <w:t>К ФОРМЕ ПРОГРАММ В ОБЛАСТИ ЭНЕРГОСБЕРЕЖЕНИЯ И ПОВЫШЕНИЯ</w:t>
      </w:r>
    </w:p>
    <w:p w:rsidR="00A035BC" w:rsidRDefault="00A035BC">
      <w:pPr>
        <w:pStyle w:val="ConsPlusTitle"/>
        <w:jc w:val="center"/>
      </w:pPr>
      <w:r>
        <w:t>ЭНЕРГЕТИЧЕСКОЙ ЭФФЕКТИВНОСТИ ОРГАНИЗАЦИЙ С УЧАСТИЕМ</w:t>
      </w:r>
    </w:p>
    <w:p w:rsidR="00A035BC" w:rsidRDefault="00A035BC">
      <w:pPr>
        <w:pStyle w:val="ConsPlusTitle"/>
        <w:jc w:val="center"/>
      </w:pPr>
      <w:r>
        <w:t>ГОСУДАРСТВА И МУНИЦИПАЛЬНОГО ОБРАЗОВАНИЯ, ОРГАНИЗАЦИЙ,</w:t>
      </w:r>
    </w:p>
    <w:p w:rsidR="00A035BC" w:rsidRDefault="00A035BC">
      <w:pPr>
        <w:pStyle w:val="ConsPlusTitle"/>
        <w:jc w:val="center"/>
      </w:pPr>
      <w:r>
        <w:t>ОСУЩЕСТВЛЯЮЩИХ РЕГУЛИРУЕМЫЕ ВИДЫ ДЕЯТЕЛЬНОСТИ,</w:t>
      </w:r>
    </w:p>
    <w:p w:rsidR="00A035BC" w:rsidRDefault="00A035BC">
      <w:pPr>
        <w:pStyle w:val="ConsPlusTitle"/>
        <w:jc w:val="center"/>
      </w:pPr>
      <w:r>
        <w:t>И ОТЧЕТНОСТИ О ХОДЕ ИХ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пунктами 11</w:t>
        </w:r>
      </w:hyperlink>
      <w:r>
        <w:t xml:space="preserve"> и </w:t>
      </w:r>
      <w:hyperlink r:id="rId6">
        <w:r>
          <w:rPr>
            <w:color w:val="0000FF"/>
          </w:rPr>
          <w:t>12 статьи 6</w:t>
        </w:r>
      </w:hyperlink>
      <w: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2013, N 52 (ч. I), ст. 6964) приказываю: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 xml:space="preserve">1. Утвердить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и отчетности о ходе ее реализации согласно </w:t>
      </w:r>
      <w:hyperlink w:anchor="P32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 xml:space="preserve">2. Утвердить требования к форме программы в области энергосбережения и повышения энергетической эффективности для организаций, осуществляющих регулируемые виды деятельности, и отчетности о ходе ее реализации согласно </w:t>
      </w:r>
      <w:hyperlink w:anchor="P65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3. Настоящий Приказ вступает в силу с 1 октября 2014 г.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</w:pPr>
      <w:r>
        <w:t>Министр</w:t>
      </w:r>
    </w:p>
    <w:p w:rsidR="00A035BC" w:rsidRDefault="00A035BC">
      <w:pPr>
        <w:pStyle w:val="ConsPlusNormal"/>
        <w:jc w:val="right"/>
      </w:pPr>
      <w:r>
        <w:t>А.В.НОВАК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0"/>
      </w:pPr>
      <w:r>
        <w:t>Приложение N 1</w:t>
      </w:r>
    </w:p>
    <w:p w:rsidR="00A035BC" w:rsidRDefault="00A035BC">
      <w:pPr>
        <w:pStyle w:val="ConsPlusNormal"/>
        <w:jc w:val="right"/>
      </w:pPr>
      <w:r>
        <w:t>к приказу Минэнерго России</w:t>
      </w:r>
    </w:p>
    <w:p w:rsidR="00A035BC" w:rsidRDefault="00A035BC">
      <w:pPr>
        <w:pStyle w:val="ConsPlusNormal"/>
        <w:jc w:val="right"/>
      </w:pPr>
      <w:r>
        <w:t>от 30.06.2014 N 398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A035BC" w:rsidRDefault="00A035BC">
      <w:pPr>
        <w:pStyle w:val="ConsPlusTitle"/>
        <w:jc w:val="center"/>
      </w:pPr>
      <w:r>
        <w:t>К ФОРМЕ ПРОГРАММЫ В ОБЛАСТИ ЭНЕРГОСБЕРЕЖЕНИЯ И ПОВЫШЕНИЯ</w:t>
      </w:r>
    </w:p>
    <w:p w:rsidR="00A035BC" w:rsidRDefault="00A035BC">
      <w:pPr>
        <w:pStyle w:val="ConsPlusTitle"/>
        <w:jc w:val="center"/>
      </w:pPr>
      <w:r>
        <w:t>ЭНЕРГЕТИЧЕСКОЙ ЭФФЕКТИВНОСТИ ОРГАНИЗАЦИЙ С УЧАСТИЕМ</w:t>
      </w:r>
    </w:p>
    <w:p w:rsidR="00A035BC" w:rsidRDefault="00A035BC">
      <w:pPr>
        <w:pStyle w:val="ConsPlusTitle"/>
        <w:jc w:val="center"/>
      </w:pPr>
      <w:r>
        <w:t>ГОСУДАРСТВА И МУНИЦИПАЛЬНОГО ОБРАЗОВАНИЯ</w:t>
      </w:r>
    </w:p>
    <w:p w:rsidR="00A035BC" w:rsidRDefault="00A035BC">
      <w:pPr>
        <w:pStyle w:val="ConsPlusTitle"/>
        <w:jc w:val="center"/>
      </w:pPr>
      <w:r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ind w:firstLine="540"/>
        <w:jc w:val="both"/>
      </w:pPr>
      <w:r>
        <w:t xml:space="preserve">1. Настоящие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и отчетности о ходе ее реализации (далее - Требования) разработаны во исполнение </w:t>
      </w:r>
      <w:hyperlink r:id="rId7">
        <w:r>
          <w:rPr>
            <w:color w:val="0000FF"/>
          </w:rPr>
          <w:t>части 1.2 статьи 25</w:t>
        </w:r>
      </w:hyperlink>
      <w: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</w:t>
      </w:r>
      <w:r>
        <w:lastRenderedPageBreak/>
        <w:t>акты Российской Федерации" (Собрание законодательства Российской Федерации, 2009, N 48, ст. 5711, 2013, N (ч. I), ст. 6964) и устанавливают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(далее - организации) и отчетности о ходе ее реализации (далее - отчетность).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2. Требования распространяются на организации, за исключением организаций, осуществляющих регулируемые виды деятельности.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3. Программа энергосбережения и повышения энергетической эффективности (далее - программа) и отчетность формируются на бумажном носителе.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4. Отчетность формируется с начала действия программы.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5. Отчетность формируется по состоянию на 1 января года, следующего за отчетным.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 xml:space="preserve">6. Форма программы состоит из формы паспорта программы согласно </w:t>
      </w:r>
      <w:hyperlink w:anchor="P59">
        <w:r>
          <w:rPr>
            <w:color w:val="0000FF"/>
          </w:rPr>
          <w:t>приложению N 1</w:t>
        </w:r>
      </w:hyperlink>
      <w:r>
        <w:t xml:space="preserve"> к Требованиям, формы сведений о целевых показателях программы согласно </w:t>
      </w:r>
      <w:hyperlink w:anchor="P99">
        <w:r>
          <w:rPr>
            <w:color w:val="0000FF"/>
          </w:rPr>
          <w:t>приложению N 2</w:t>
        </w:r>
      </w:hyperlink>
      <w:r>
        <w:t xml:space="preserve"> к Требованиям, формы перечня мероприятий программы согласно </w:t>
      </w:r>
      <w:hyperlink w:anchor="P181">
        <w:r>
          <w:rPr>
            <w:color w:val="0000FF"/>
          </w:rPr>
          <w:t>приложению N 3</w:t>
        </w:r>
      </w:hyperlink>
      <w:r>
        <w:t xml:space="preserve"> к Требованиям.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 xml:space="preserve">7. Отчетность состоит из формы отчета о достижении значений целевых показателей программы согласно </w:t>
      </w:r>
      <w:hyperlink w:anchor="P426">
        <w:r>
          <w:rPr>
            <w:color w:val="0000FF"/>
          </w:rPr>
          <w:t>приложению N 4</w:t>
        </w:r>
      </w:hyperlink>
      <w:r>
        <w:t xml:space="preserve"> к Требованиям, формы отчета о реализации мероприятий программы согласно </w:t>
      </w:r>
      <w:hyperlink w:anchor="P495">
        <w:r>
          <w:rPr>
            <w:color w:val="0000FF"/>
          </w:rPr>
          <w:t>приложению N 5</w:t>
        </w:r>
      </w:hyperlink>
      <w:r>
        <w:t xml:space="preserve"> к Требованиям.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1"/>
      </w:pPr>
      <w:r>
        <w:t>Приложение N 1</w:t>
      </w:r>
    </w:p>
    <w:p w:rsidR="00A035BC" w:rsidRDefault="00A035BC">
      <w:pPr>
        <w:pStyle w:val="ConsPlusNormal"/>
        <w:jc w:val="right"/>
      </w:pPr>
      <w:r>
        <w:t>к требованиям к форме программы</w:t>
      </w:r>
    </w:p>
    <w:p w:rsidR="00A035BC" w:rsidRDefault="00A035BC">
      <w:pPr>
        <w:pStyle w:val="ConsPlusNormal"/>
        <w:jc w:val="right"/>
      </w:pPr>
      <w:r>
        <w:t>в области энергосбережения</w:t>
      </w:r>
    </w:p>
    <w:p w:rsidR="00A035BC" w:rsidRDefault="00A035BC">
      <w:pPr>
        <w:pStyle w:val="ConsPlusNormal"/>
        <w:jc w:val="right"/>
      </w:pPr>
      <w:r>
        <w:t>и повышения энергетической</w:t>
      </w:r>
    </w:p>
    <w:p w:rsidR="00A035BC" w:rsidRDefault="00A035BC">
      <w:pPr>
        <w:pStyle w:val="ConsPlusNormal"/>
        <w:jc w:val="right"/>
      </w:pPr>
      <w:r>
        <w:t>эффективности организаций</w:t>
      </w:r>
    </w:p>
    <w:p w:rsidR="00A035BC" w:rsidRDefault="00A035BC">
      <w:pPr>
        <w:pStyle w:val="ConsPlusNormal"/>
        <w:jc w:val="right"/>
      </w:pPr>
      <w:r>
        <w:t>с участием государства</w:t>
      </w:r>
    </w:p>
    <w:p w:rsidR="00A035BC" w:rsidRDefault="00A035BC">
      <w:pPr>
        <w:pStyle w:val="ConsPlusNormal"/>
        <w:jc w:val="right"/>
      </w:pPr>
      <w:r>
        <w:t>и муниципального образования</w:t>
      </w:r>
    </w:p>
    <w:p w:rsidR="00A035BC" w:rsidRDefault="00A035BC">
      <w:pPr>
        <w:pStyle w:val="ConsPlusNormal"/>
        <w:jc w:val="right"/>
      </w:pPr>
      <w:r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center"/>
      </w:pPr>
      <w:bookmarkStart w:id="1" w:name="P59"/>
      <w:bookmarkEnd w:id="1"/>
      <w:r>
        <w:t>ПАСПОРТ</w:t>
      </w:r>
    </w:p>
    <w:p w:rsidR="00A035BC" w:rsidRDefault="00A035BC">
      <w:pPr>
        <w:pStyle w:val="ConsPlusNormal"/>
        <w:jc w:val="center"/>
      </w:pPr>
      <w:r>
        <w:t>ПРОГРАММЫ ЭНЕРГОСБЕРЕЖЕНИЯ И ПОВЫШЕНИЯ</w:t>
      </w:r>
    </w:p>
    <w:p w:rsidR="00A035BC" w:rsidRDefault="00A035BC">
      <w:pPr>
        <w:pStyle w:val="ConsPlusNormal"/>
        <w:jc w:val="center"/>
      </w:pPr>
      <w:r>
        <w:t>ЭНЕРГЕТИЧЕСКОЙ ЭФФЕКТИВНОСТИ</w:t>
      </w:r>
    </w:p>
    <w:p w:rsidR="00A035BC" w:rsidRDefault="00A035BC">
      <w:pPr>
        <w:pStyle w:val="ConsPlusNormal"/>
        <w:jc w:val="center"/>
      </w:pPr>
      <w:r>
        <w:t>___________________________________________________</w:t>
      </w:r>
    </w:p>
    <w:p w:rsidR="00A035BC" w:rsidRDefault="00A035BC">
      <w:pPr>
        <w:pStyle w:val="ConsPlusNormal"/>
        <w:jc w:val="center"/>
      </w:pPr>
      <w:r>
        <w:t>(наименование организации)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sectPr w:rsidR="00A035BC" w:rsidSect="000411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9"/>
        <w:gridCol w:w="5670"/>
      </w:tblGrid>
      <w:tr w:rsidR="00A035BC">
        <w:tc>
          <w:tcPr>
            <w:tcW w:w="4029" w:type="dxa"/>
          </w:tcPr>
          <w:p w:rsidR="00A035BC" w:rsidRDefault="00A035BC">
            <w:pPr>
              <w:pStyle w:val="ConsPlusNormal"/>
              <w:jc w:val="center"/>
            </w:pPr>
            <w:r>
              <w:lastRenderedPageBreak/>
              <w:t>Полное наименование организации</w:t>
            </w:r>
          </w:p>
        </w:tc>
        <w:tc>
          <w:tcPr>
            <w:tcW w:w="5670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029" w:type="dxa"/>
          </w:tcPr>
          <w:p w:rsidR="00A035BC" w:rsidRDefault="00A035BC">
            <w:pPr>
              <w:pStyle w:val="ConsPlusNormal"/>
              <w:jc w:val="center"/>
            </w:pPr>
            <w:r>
              <w:t>Основание для разработки программы</w:t>
            </w:r>
          </w:p>
        </w:tc>
        <w:tc>
          <w:tcPr>
            <w:tcW w:w="5670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029" w:type="dxa"/>
          </w:tcPr>
          <w:p w:rsidR="00A035BC" w:rsidRDefault="00A035BC">
            <w:pPr>
              <w:pStyle w:val="ConsPlusNormal"/>
              <w:jc w:val="center"/>
            </w:pPr>
            <w:r>
              <w:t>Полное наименование исполнителей и (или) соисполнителей программы</w:t>
            </w:r>
          </w:p>
        </w:tc>
        <w:tc>
          <w:tcPr>
            <w:tcW w:w="5670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029" w:type="dxa"/>
          </w:tcPr>
          <w:p w:rsidR="00A035BC" w:rsidRDefault="00A035BC">
            <w:pPr>
              <w:pStyle w:val="ConsPlusNormal"/>
              <w:jc w:val="center"/>
            </w:pPr>
            <w:r>
              <w:t>Полное наименование разработчиков программы</w:t>
            </w:r>
          </w:p>
        </w:tc>
        <w:tc>
          <w:tcPr>
            <w:tcW w:w="5670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029" w:type="dxa"/>
          </w:tcPr>
          <w:p w:rsidR="00A035BC" w:rsidRDefault="00A035BC">
            <w:pPr>
              <w:pStyle w:val="ConsPlusNormal"/>
              <w:jc w:val="center"/>
            </w:pPr>
            <w:r>
              <w:t>Цели программы</w:t>
            </w:r>
          </w:p>
        </w:tc>
        <w:tc>
          <w:tcPr>
            <w:tcW w:w="5670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029" w:type="dxa"/>
          </w:tcPr>
          <w:p w:rsidR="00A035BC" w:rsidRDefault="00A035BC">
            <w:pPr>
              <w:pStyle w:val="ConsPlusNormal"/>
              <w:jc w:val="center"/>
            </w:pPr>
            <w:r>
              <w:t>Задачи программы</w:t>
            </w:r>
          </w:p>
        </w:tc>
        <w:tc>
          <w:tcPr>
            <w:tcW w:w="5670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029" w:type="dxa"/>
          </w:tcPr>
          <w:p w:rsidR="00A035BC" w:rsidRDefault="00A035BC">
            <w:pPr>
              <w:pStyle w:val="ConsPlusNormal"/>
              <w:jc w:val="center"/>
            </w:pPr>
            <w:r>
              <w:t>Целевые показатели программы</w:t>
            </w:r>
          </w:p>
        </w:tc>
        <w:tc>
          <w:tcPr>
            <w:tcW w:w="5670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029" w:type="dxa"/>
          </w:tcPr>
          <w:p w:rsidR="00A035BC" w:rsidRDefault="00A035BC">
            <w:pPr>
              <w:pStyle w:val="ConsPlusNormal"/>
              <w:jc w:val="center"/>
            </w:pPr>
            <w:r>
              <w:t>Сроки реализации программы</w:t>
            </w:r>
          </w:p>
        </w:tc>
        <w:tc>
          <w:tcPr>
            <w:tcW w:w="5670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029" w:type="dxa"/>
          </w:tcPr>
          <w:p w:rsidR="00A035BC" w:rsidRDefault="00A035BC">
            <w:pPr>
              <w:pStyle w:val="ConsPlusNormal"/>
              <w:jc w:val="center"/>
            </w:pPr>
            <w:r>
              <w:t>Источники и объемы финансового обеспечения реализации программы</w:t>
            </w:r>
          </w:p>
        </w:tc>
        <w:tc>
          <w:tcPr>
            <w:tcW w:w="5670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029" w:type="dxa"/>
          </w:tcPr>
          <w:p w:rsidR="00A035BC" w:rsidRDefault="00A035BC">
            <w:pPr>
              <w:pStyle w:val="ConsPlusNormal"/>
              <w:jc w:val="center"/>
            </w:pPr>
            <w:r>
              <w:t>Планируемые результаты реализации программы</w:t>
            </w:r>
          </w:p>
        </w:tc>
        <w:tc>
          <w:tcPr>
            <w:tcW w:w="5670" w:type="dxa"/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1"/>
      </w:pPr>
      <w:r>
        <w:t>Приложение N 2</w:t>
      </w:r>
    </w:p>
    <w:p w:rsidR="00A035BC" w:rsidRDefault="00A035BC">
      <w:pPr>
        <w:pStyle w:val="ConsPlusNormal"/>
        <w:jc w:val="right"/>
      </w:pPr>
      <w:r>
        <w:t>к требованиям к форме программы</w:t>
      </w:r>
    </w:p>
    <w:p w:rsidR="00A035BC" w:rsidRDefault="00A035BC">
      <w:pPr>
        <w:pStyle w:val="ConsPlusNormal"/>
        <w:jc w:val="right"/>
      </w:pPr>
      <w:r>
        <w:t>в области энергосбережения</w:t>
      </w:r>
    </w:p>
    <w:p w:rsidR="00A035BC" w:rsidRDefault="00A035BC">
      <w:pPr>
        <w:pStyle w:val="ConsPlusNormal"/>
        <w:jc w:val="right"/>
      </w:pPr>
      <w:r>
        <w:t>и повышения энергетической</w:t>
      </w:r>
    </w:p>
    <w:p w:rsidR="00A035BC" w:rsidRDefault="00A035BC">
      <w:pPr>
        <w:pStyle w:val="ConsPlusNormal"/>
        <w:jc w:val="right"/>
      </w:pPr>
      <w:r>
        <w:t>эффективности организаций</w:t>
      </w:r>
    </w:p>
    <w:p w:rsidR="00A035BC" w:rsidRDefault="00A035BC">
      <w:pPr>
        <w:pStyle w:val="ConsPlusNormal"/>
        <w:jc w:val="right"/>
      </w:pPr>
      <w:r>
        <w:t>с участием государства</w:t>
      </w:r>
    </w:p>
    <w:p w:rsidR="00A035BC" w:rsidRDefault="00A035BC">
      <w:pPr>
        <w:pStyle w:val="ConsPlusNormal"/>
        <w:jc w:val="right"/>
      </w:pPr>
      <w:r>
        <w:t>и муниципального образования</w:t>
      </w:r>
    </w:p>
    <w:p w:rsidR="00A035BC" w:rsidRDefault="00A035BC">
      <w:pPr>
        <w:pStyle w:val="ConsPlusNormal"/>
        <w:jc w:val="right"/>
      </w:pPr>
      <w:r>
        <w:lastRenderedPageBreak/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center"/>
      </w:pPr>
      <w:bookmarkStart w:id="2" w:name="P99"/>
      <w:bookmarkEnd w:id="2"/>
      <w:r>
        <w:t>СВЕДЕНИЯ</w:t>
      </w:r>
    </w:p>
    <w:p w:rsidR="00A035BC" w:rsidRDefault="00A035BC">
      <w:pPr>
        <w:pStyle w:val="ConsPlusNormal"/>
        <w:jc w:val="center"/>
      </w:pPr>
      <w:r>
        <w:t>О ЦЕЛЕВЫХ ПОКАЗАТЕЛЯХ ПРОГРАММЫ ЭНЕРГОСБЕРЕЖЕНИЯ</w:t>
      </w:r>
    </w:p>
    <w:p w:rsidR="00A035BC" w:rsidRDefault="00A035BC">
      <w:pPr>
        <w:pStyle w:val="ConsPlusNormal"/>
        <w:jc w:val="center"/>
      </w:pPr>
      <w:r>
        <w:t>И ПОВЫШЕНИЯ ЭНЕРГЕТИЧЕСКОЙ ЭФФЕКТИВНОСТИ</w:t>
      </w:r>
    </w:p>
    <w:p w:rsidR="00A035BC" w:rsidRDefault="00A035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2436"/>
        <w:gridCol w:w="1412"/>
        <w:gridCol w:w="1317"/>
        <w:gridCol w:w="1317"/>
        <w:gridCol w:w="1317"/>
        <w:gridCol w:w="1318"/>
      </w:tblGrid>
      <w:tr w:rsidR="00A035BC">
        <w:tc>
          <w:tcPr>
            <w:tcW w:w="52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6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Наименование показателя программы</w:t>
            </w:r>
          </w:p>
        </w:tc>
        <w:tc>
          <w:tcPr>
            <w:tcW w:w="141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269" w:type="dxa"/>
            <w:gridSpan w:val="4"/>
          </w:tcPr>
          <w:p w:rsidR="00A035BC" w:rsidRDefault="00A035BC">
            <w:pPr>
              <w:pStyle w:val="ConsPlusNormal"/>
              <w:jc w:val="center"/>
            </w:pPr>
            <w:r>
              <w:t>Плановые значения целевых показателей программы</w:t>
            </w:r>
          </w:p>
        </w:tc>
      </w:tr>
      <w:tr w:rsidR="00A035BC">
        <w:tc>
          <w:tcPr>
            <w:tcW w:w="522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2436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412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317" w:type="dxa"/>
          </w:tcPr>
          <w:p w:rsidR="00A035BC" w:rsidRDefault="00A035BC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317" w:type="dxa"/>
          </w:tcPr>
          <w:p w:rsidR="00A035BC" w:rsidRDefault="00A035BC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318" w:type="dxa"/>
          </w:tcPr>
          <w:p w:rsidR="00A035BC" w:rsidRDefault="00A035BC">
            <w:pPr>
              <w:pStyle w:val="ConsPlusNormal"/>
              <w:jc w:val="center"/>
            </w:pPr>
            <w:r>
              <w:t>20__ г.</w:t>
            </w: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6" w:type="dxa"/>
          </w:tcPr>
          <w:p w:rsidR="00A035BC" w:rsidRDefault="00A035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2" w:type="dxa"/>
          </w:tcPr>
          <w:p w:rsidR="00A035BC" w:rsidRDefault="00A035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17" w:type="dxa"/>
          </w:tcPr>
          <w:p w:rsidR="00A035BC" w:rsidRDefault="00A035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17" w:type="dxa"/>
          </w:tcPr>
          <w:p w:rsidR="00A035BC" w:rsidRDefault="00A035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17" w:type="dxa"/>
          </w:tcPr>
          <w:p w:rsidR="00A035BC" w:rsidRDefault="00A035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18" w:type="dxa"/>
          </w:tcPr>
          <w:p w:rsidR="00A035BC" w:rsidRDefault="00A035BC">
            <w:pPr>
              <w:pStyle w:val="ConsPlusNormal"/>
              <w:jc w:val="center"/>
            </w:pPr>
            <w:r>
              <w:t>7</w:t>
            </w: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43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43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43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43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43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43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43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8" w:type="dxa"/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1"/>
      </w:pPr>
      <w:r>
        <w:t>Приложение N 3</w:t>
      </w:r>
    </w:p>
    <w:p w:rsidR="00A035BC" w:rsidRDefault="00A035BC">
      <w:pPr>
        <w:pStyle w:val="ConsPlusNormal"/>
        <w:jc w:val="right"/>
      </w:pPr>
      <w:r>
        <w:t>к требованиям к форме программы</w:t>
      </w:r>
    </w:p>
    <w:p w:rsidR="00A035BC" w:rsidRDefault="00A035BC">
      <w:pPr>
        <w:pStyle w:val="ConsPlusNormal"/>
        <w:jc w:val="right"/>
      </w:pPr>
      <w:r>
        <w:t>в области энергосбережения</w:t>
      </w:r>
    </w:p>
    <w:p w:rsidR="00A035BC" w:rsidRDefault="00A035BC">
      <w:pPr>
        <w:pStyle w:val="ConsPlusNormal"/>
        <w:jc w:val="right"/>
      </w:pPr>
      <w:r>
        <w:t>и повышения энергетической</w:t>
      </w:r>
    </w:p>
    <w:p w:rsidR="00A035BC" w:rsidRDefault="00A035BC">
      <w:pPr>
        <w:pStyle w:val="ConsPlusNormal"/>
        <w:jc w:val="right"/>
      </w:pPr>
      <w:r>
        <w:t>эффективности организаций</w:t>
      </w:r>
    </w:p>
    <w:p w:rsidR="00A035BC" w:rsidRDefault="00A035BC">
      <w:pPr>
        <w:pStyle w:val="ConsPlusNormal"/>
        <w:jc w:val="right"/>
      </w:pPr>
      <w:r>
        <w:lastRenderedPageBreak/>
        <w:t>с участием государства</w:t>
      </w:r>
    </w:p>
    <w:p w:rsidR="00A035BC" w:rsidRDefault="00A035BC">
      <w:pPr>
        <w:pStyle w:val="ConsPlusNormal"/>
        <w:jc w:val="right"/>
      </w:pPr>
      <w:r>
        <w:t>и муниципального образования</w:t>
      </w:r>
    </w:p>
    <w:p w:rsidR="00A035BC" w:rsidRDefault="00A035BC">
      <w:pPr>
        <w:pStyle w:val="ConsPlusNormal"/>
        <w:jc w:val="right"/>
      </w:pPr>
      <w:r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center"/>
      </w:pPr>
      <w:bookmarkStart w:id="3" w:name="P181"/>
      <w:bookmarkEnd w:id="3"/>
      <w:r>
        <w:t>ПЕРЕЧЕНЬ</w:t>
      </w:r>
    </w:p>
    <w:p w:rsidR="00A035BC" w:rsidRDefault="00A035BC">
      <w:pPr>
        <w:pStyle w:val="ConsPlusNormal"/>
        <w:jc w:val="center"/>
      </w:pPr>
      <w:r>
        <w:t>МЕРОПРИЯТИЙ ПРОГРАММЫ ЭНЕРГОСБЕРЕЖЕНИЯ И ПОВЫШЕНИЯ</w:t>
      </w:r>
    </w:p>
    <w:p w:rsidR="00A035BC" w:rsidRDefault="00A035BC">
      <w:pPr>
        <w:pStyle w:val="ConsPlusNormal"/>
        <w:jc w:val="center"/>
      </w:pPr>
      <w:r>
        <w:t>ЭНЕРГЕТИЧЕСКОЙ ЭФФЕКТИВНОСТИ</w:t>
      </w:r>
    </w:p>
    <w:p w:rsidR="00A035BC" w:rsidRDefault="00A035B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608"/>
        <w:gridCol w:w="1034"/>
        <w:gridCol w:w="819"/>
        <w:gridCol w:w="727"/>
        <w:gridCol w:w="692"/>
        <w:gridCol w:w="1434"/>
        <w:gridCol w:w="1033"/>
        <w:gridCol w:w="819"/>
        <w:gridCol w:w="730"/>
        <w:gridCol w:w="695"/>
        <w:gridCol w:w="1363"/>
        <w:gridCol w:w="1031"/>
        <w:gridCol w:w="825"/>
        <w:gridCol w:w="725"/>
        <w:gridCol w:w="683"/>
        <w:gridCol w:w="1363"/>
      </w:tblGrid>
      <w:tr w:rsidR="00A035BC">
        <w:tc>
          <w:tcPr>
            <w:tcW w:w="525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5862" w:type="dxa"/>
            <w:gridSpan w:val="5"/>
          </w:tcPr>
          <w:p w:rsidR="00A035BC" w:rsidRDefault="00A035BC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5392" w:type="dxa"/>
            <w:gridSpan w:val="5"/>
          </w:tcPr>
          <w:p w:rsidR="00A035BC" w:rsidRDefault="00A035BC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5291" w:type="dxa"/>
            <w:gridSpan w:val="5"/>
          </w:tcPr>
          <w:p w:rsidR="00A035BC" w:rsidRDefault="00A035BC">
            <w:pPr>
              <w:pStyle w:val="ConsPlusNormal"/>
              <w:jc w:val="center"/>
            </w:pPr>
            <w:r>
              <w:t>20__ г.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2297" w:type="dxa"/>
            <w:gridSpan w:val="2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3565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  <w:tc>
          <w:tcPr>
            <w:tcW w:w="2289" w:type="dxa"/>
            <w:gridSpan w:val="2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3103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  <w:tc>
          <w:tcPr>
            <w:tcW w:w="2310" w:type="dxa"/>
            <w:gridSpan w:val="2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2981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765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1800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  <w:tc>
          <w:tcPr>
            <w:tcW w:w="0" w:type="auto"/>
            <w:gridSpan w:val="2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804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1299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  <w:tc>
          <w:tcPr>
            <w:tcW w:w="0" w:type="auto"/>
            <w:gridSpan w:val="2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693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1288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321" w:type="dxa"/>
          </w:tcPr>
          <w:p w:rsidR="00A035BC" w:rsidRDefault="00A035BC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976" w:type="dxa"/>
          </w:tcPr>
          <w:p w:rsidR="00A035BC" w:rsidRDefault="00A035BC"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868" w:type="dxa"/>
          </w:tcPr>
          <w:p w:rsidR="00A035BC" w:rsidRDefault="00A035BC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897" w:type="dxa"/>
          </w:tcPr>
          <w:p w:rsidR="00A035BC" w:rsidRDefault="00A035BC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976" w:type="dxa"/>
          </w:tcPr>
          <w:p w:rsidR="00A035BC" w:rsidRDefault="00A035BC"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887" w:type="dxa"/>
          </w:tcPr>
          <w:p w:rsidR="00A035BC" w:rsidRDefault="00A035BC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917" w:type="dxa"/>
          </w:tcPr>
          <w:p w:rsidR="00A035BC" w:rsidRDefault="00A035BC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1008" w:type="dxa"/>
          </w:tcPr>
          <w:p w:rsidR="00A035BC" w:rsidRDefault="00A035BC"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846" w:type="dxa"/>
          </w:tcPr>
          <w:p w:rsidR="00A035BC" w:rsidRDefault="00A035BC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847" w:type="dxa"/>
          </w:tcPr>
          <w:p w:rsidR="00A035BC" w:rsidRDefault="00A035BC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5" w:type="dxa"/>
          </w:tcPr>
          <w:p w:rsidR="00A035BC" w:rsidRDefault="00A035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035BC" w:rsidRDefault="00A035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1" w:type="dxa"/>
          </w:tcPr>
          <w:p w:rsidR="00A035BC" w:rsidRDefault="00A035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6" w:type="dxa"/>
          </w:tcPr>
          <w:p w:rsidR="00A035BC" w:rsidRDefault="00A035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A035BC" w:rsidRDefault="00A035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7" w:type="dxa"/>
          </w:tcPr>
          <w:p w:rsidR="00A035BC" w:rsidRDefault="00A035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00" w:type="dxa"/>
          </w:tcPr>
          <w:p w:rsidR="00A035BC" w:rsidRDefault="00A035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13" w:type="dxa"/>
          </w:tcPr>
          <w:p w:rsidR="00A035BC" w:rsidRDefault="00A035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76" w:type="dxa"/>
          </w:tcPr>
          <w:p w:rsidR="00A035BC" w:rsidRDefault="00A035B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A035BC" w:rsidRDefault="00A035B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7" w:type="dxa"/>
          </w:tcPr>
          <w:p w:rsidR="00A035BC" w:rsidRDefault="00A035B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9" w:type="dxa"/>
          </w:tcPr>
          <w:p w:rsidR="00A035BC" w:rsidRDefault="00A035B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2" w:type="dxa"/>
          </w:tcPr>
          <w:p w:rsidR="00A035BC" w:rsidRDefault="00A035B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08" w:type="dxa"/>
          </w:tcPr>
          <w:p w:rsidR="00A035BC" w:rsidRDefault="00A035B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6" w:type="dxa"/>
          </w:tcPr>
          <w:p w:rsidR="00A035BC" w:rsidRDefault="00A035B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7" w:type="dxa"/>
          </w:tcPr>
          <w:p w:rsidR="00A035BC" w:rsidRDefault="00A035B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88" w:type="dxa"/>
          </w:tcPr>
          <w:p w:rsidR="00A035BC" w:rsidRDefault="00A035BC">
            <w:pPr>
              <w:pStyle w:val="ConsPlusNormal"/>
              <w:jc w:val="center"/>
            </w:pPr>
            <w:r>
              <w:t>17</w:t>
            </w:r>
          </w:p>
        </w:tc>
      </w:tr>
      <w:tr w:rsidR="00A035BC">
        <w:tc>
          <w:tcPr>
            <w:tcW w:w="5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9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2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6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9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0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8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9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2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6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9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0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8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9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2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6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9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0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8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9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2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6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9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0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8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blPrEx>
          <w:tblBorders>
            <w:left w:val="nil"/>
          </w:tblBorders>
        </w:tblPrEx>
        <w:tc>
          <w:tcPr>
            <w:tcW w:w="525" w:type="dxa"/>
            <w:tcBorders>
              <w:left w:val="nil"/>
              <w:right w:val="nil"/>
            </w:tcBorders>
          </w:tcPr>
          <w:p w:rsidR="00A035BC" w:rsidRDefault="00A035BC">
            <w:pPr>
              <w:pStyle w:val="ConsPlusNormal"/>
            </w:pPr>
          </w:p>
        </w:tc>
        <w:tc>
          <w:tcPr>
            <w:tcW w:w="3306" w:type="dxa"/>
            <w:gridSpan w:val="2"/>
            <w:tcBorders>
              <w:left w:val="nil"/>
            </w:tcBorders>
          </w:tcPr>
          <w:p w:rsidR="00A035BC" w:rsidRDefault="00A035BC">
            <w:pPr>
              <w:pStyle w:val="ConsPlusNormal"/>
              <w:jc w:val="right"/>
            </w:pPr>
            <w:r>
              <w:t>Итого по мероприятию</w:t>
            </w: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68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9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6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9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2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6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9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0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8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9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2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6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9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0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8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9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2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6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9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0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8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9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2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6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1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9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0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8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blPrEx>
          <w:tblBorders>
            <w:left w:val="nil"/>
          </w:tblBorders>
        </w:tblPrEx>
        <w:tc>
          <w:tcPr>
            <w:tcW w:w="3831" w:type="dxa"/>
            <w:gridSpan w:val="3"/>
            <w:vMerge w:val="restart"/>
            <w:tcBorders>
              <w:left w:val="nil"/>
              <w:bottom w:val="nil"/>
            </w:tcBorders>
          </w:tcPr>
          <w:p w:rsidR="00A035BC" w:rsidRDefault="00A035BC">
            <w:pPr>
              <w:pStyle w:val="ConsPlusNormal"/>
              <w:jc w:val="right"/>
            </w:pPr>
            <w:r>
              <w:t>Итого по мероприятию Всего по мероприятиям</w:t>
            </w: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68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9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6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8" w:type="dxa"/>
          </w:tcPr>
          <w:p w:rsidR="00A035BC" w:rsidRDefault="00A035BC">
            <w:pPr>
              <w:pStyle w:val="ConsPlusNormal"/>
            </w:pPr>
          </w:p>
        </w:tc>
      </w:tr>
      <w:tr w:rsidR="00A035BC">
        <w:tblPrEx>
          <w:tblBorders>
            <w:left w:val="nil"/>
          </w:tblBorders>
        </w:tblPrEx>
        <w:tc>
          <w:tcPr>
            <w:tcW w:w="0" w:type="auto"/>
            <w:gridSpan w:val="3"/>
            <w:vMerge/>
            <w:tcBorders>
              <w:left w:val="nil"/>
              <w:bottom w:val="nil"/>
            </w:tcBorders>
          </w:tcPr>
          <w:p w:rsidR="00A035BC" w:rsidRDefault="00A035BC">
            <w:pPr>
              <w:pStyle w:val="ConsPlusNormal"/>
            </w:pP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68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3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9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02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46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7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8" w:type="dxa"/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1"/>
      </w:pPr>
      <w:r>
        <w:t>Приложение N 4</w:t>
      </w:r>
    </w:p>
    <w:p w:rsidR="00A035BC" w:rsidRDefault="00A035BC">
      <w:pPr>
        <w:pStyle w:val="ConsPlusNormal"/>
        <w:jc w:val="right"/>
      </w:pPr>
      <w:r>
        <w:t>к требованиям к форме программы</w:t>
      </w:r>
    </w:p>
    <w:p w:rsidR="00A035BC" w:rsidRDefault="00A035BC">
      <w:pPr>
        <w:pStyle w:val="ConsPlusNormal"/>
        <w:jc w:val="right"/>
      </w:pPr>
      <w:r>
        <w:t>в области энергосбережения</w:t>
      </w:r>
    </w:p>
    <w:p w:rsidR="00A035BC" w:rsidRDefault="00A035BC">
      <w:pPr>
        <w:pStyle w:val="ConsPlusNormal"/>
        <w:jc w:val="right"/>
      </w:pPr>
      <w:r>
        <w:t>и повышения энергетической</w:t>
      </w:r>
    </w:p>
    <w:p w:rsidR="00A035BC" w:rsidRDefault="00A035BC">
      <w:pPr>
        <w:pStyle w:val="ConsPlusNormal"/>
        <w:jc w:val="right"/>
      </w:pPr>
      <w:r>
        <w:t>эффективности организаций</w:t>
      </w:r>
    </w:p>
    <w:p w:rsidR="00A035BC" w:rsidRDefault="00A035BC">
      <w:pPr>
        <w:pStyle w:val="ConsPlusNormal"/>
        <w:jc w:val="right"/>
      </w:pPr>
      <w:r>
        <w:t>с участием государства</w:t>
      </w:r>
    </w:p>
    <w:p w:rsidR="00A035BC" w:rsidRDefault="00A035BC">
      <w:pPr>
        <w:pStyle w:val="ConsPlusNormal"/>
        <w:jc w:val="right"/>
      </w:pPr>
      <w:r>
        <w:t>и муниципального образования</w:t>
      </w:r>
    </w:p>
    <w:p w:rsidR="00A035BC" w:rsidRDefault="00A035BC">
      <w:pPr>
        <w:pStyle w:val="ConsPlusNormal"/>
        <w:jc w:val="right"/>
      </w:pPr>
      <w:r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nformat"/>
        <w:jc w:val="both"/>
      </w:pPr>
      <w:bookmarkStart w:id="4" w:name="P426"/>
      <w:bookmarkEnd w:id="4"/>
      <w:r>
        <w:t xml:space="preserve">                                   ОТЧЕТ</w:t>
      </w:r>
    </w:p>
    <w:p w:rsidR="00A035BC" w:rsidRDefault="00A035BC">
      <w:pPr>
        <w:pStyle w:val="ConsPlusNonformat"/>
        <w:jc w:val="both"/>
      </w:pPr>
      <w:r>
        <w:t xml:space="preserve">   О ДОСТИЖЕНИИ ЗНАЧЕНИЙ ЦЕЛЕВЫХ ПОКАЗАТЕЛЕЙ ПРОГРАММЫ ЭНЕРГОСБЕРЕЖЕНИЯ</w:t>
      </w:r>
    </w:p>
    <w:p w:rsidR="00A035BC" w:rsidRDefault="00A035BC">
      <w:pPr>
        <w:pStyle w:val="ConsPlusNonformat"/>
        <w:jc w:val="both"/>
      </w:pPr>
      <w:r>
        <w:t xml:space="preserve">                 И ПОВЫШЕНИЯ ЭНЕРГЕТИЧЕСКОЙ ЭФФЕКТИВНОСТИ</w:t>
      </w:r>
    </w:p>
    <w:p w:rsidR="00A035BC" w:rsidRDefault="00A035BC">
      <w:pPr>
        <w:pStyle w:val="ConsPlusNonformat"/>
        <w:jc w:val="both"/>
      </w:pPr>
    </w:p>
    <w:p w:rsidR="00A035BC" w:rsidRDefault="00A035BC"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│     КОДЫ      │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A035BC" w:rsidRDefault="00A035BC">
      <w:pPr>
        <w:pStyle w:val="ConsPlusNonformat"/>
        <w:jc w:val="both"/>
      </w:pPr>
      <w:r>
        <w:t xml:space="preserve">                         на 1 января 20__ г.         Дата │               │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│               │</w:t>
      </w:r>
    </w:p>
    <w:p w:rsidR="00A035BC" w:rsidRDefault="00A035BC">
      <w:pPr>
        <w:pStyle w:val="ConsPlusNonformat"/>
        <w:jc w:val="both"/>
      </w:pPr>
      <w:r>
        <w:t>Наименование организации _________________________        └───────────────┘</w:t>
      </w:r>
    </w:p>
    <w:p w:rsidR="00A035BC" w:rsidRDefault="00A035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713"/>
        <w:gridCol w:w="1701"/>
        <w:gridCol w:w="850"/>
        <w:gridCol w:w="1134"/>
        <w:gridCol w:w="1701"/>
      </w:tblGrid>
      <w:tr w:rsidR="00A035BC">
        <w:tc>
          <w:tcPr>
            <w:tcW w:w="600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13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Наименование показателя программы</w:t>
            </w:r>
          </w:p>
        </w:tc>
        <w:tc>
          <w:tcPr>
            <w:tcW w:w="1701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685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Значения целевых показателей программы</w:t>
            </w:r>
          </w:p>
        </w:tc>
      </w:tr>
      <w:tr w:rsidR="00A035BC">
        <w:tc>
          <w:tcPr>
            <w:tcW w:w="600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3713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701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A035BC" w:rsidRDefault="00A035B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701" w:type="dxa"/>
          </w:tcPr>
          <w:p w:rsidR="00A035BC" w:rsidRDefault="00A035BC">
            <w:pPr>
              <w:pStyle w:val="ConsPlusNormal"/>
              <w:jc w:val="center"/>
            </w:pPr>
            <w:r>
              <w:t>отклонение</w:t>
            </w:r>
          </w:p>
        </w:tc>
      </w:tr>
      <w:tr w:rsidR="00A035BC">
        <w:tc>
          <w:tcPr>
            <w:tcW w:w="600" w:type="dxa"/>
          </w:tcPr>
          <w:p w:rsidR="00A035BC" w:rsidRDefault="00A035B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13" w:type="dxa"/>
          </w:tcPr>
          <w:p w:rsidR="00A035BC" w:rsidRDefault="00A035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035BC" w:rsidRDefault="00A035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035BC" w:rsidRDefault="00A035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035BC" w:rsidRDefault="00A035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A035BC" w:rsidRDefault="00A035BC">
            <w:pPr>
              <w:pStyle w:val="ConsPlusNormal"/>
              <w:jc w:val="center"/>
            </w:pPr>
            <w:r>
              <w:t>6</w:t>
            </w:r>
          </w:p>
        </w:tc>
      </w:tr>
      <w:tr w:rsidR="00A035BC">
        <w:tc>
          <w:tcPr>
            <w:tcW w:w="6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371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70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701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60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371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70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701" w:type="dxa"/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jc w:val="both"/>
      </w:pPr>
    </w:p>
    <w:p w:rsidR="00A035BC" w:rsidRDefault="00A035BC">
      <w:pPr>
        <w:pStyle w:val="ConsPlusNonformat"/>
        <w:jc w:val="both"/>
      </w:pPr>
      <w:r>
        <w:t>Руководитель</w:t>
      </w:r>
    </w:p>
    <w:p w:rsidR="00A035BC" w:rsidRDefault="00A035BC">
      <w:pPr>
        <w:pStyle w:val="ConsPlusNonformat"/>
        <w:jc w:val="both"/>
      </w:pPr>
      <w:r>
        <w:t xml:space="preserve">(уполномоченное </w:t>
      </w:r>
      <w:proofErr w:type="gramStart"/>
      <w:r>
        <w:t xml:space="preserve">лицо)   </w:t>
      </w:r>
      <w:proofErr w:type="gramEnd"/>
      <w:r>
        <w:t xml:space="preserve">           ___________________   __________________</w:t>
      </w:r>
    </w:p>
    <w:p w:rsidR="00A035BC" w:rsidRDefault="00A035BC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должность)   </w:t>
      </w:r>
      <w:proofErr w:type="gramEnd"/>
      <w:r>
        <w:t xml:space="preserve">       (расшифровка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A035BC" w:rsidRDefault="00A035BC">
      <w:pPr>
        <w:pStyle w:val="ConsPlusNonformat"/>
        <w:jc w:val="both"/>
      </w:pPr>
    </w:p>
    <w:p w:rsidR="00A035BC" w:rsidRDefault="00A035BC">
      <w:pPr>
        <w:pStyle w:val="ConsPlusNonformat"/>
        <w:jc w:val="both"/>
      </w:pPr>
      <w:r>
        <w:t>Руководитель технической службы</w:t>
      </w:r>
    </w:p>
    <w:p w:rsidR="00A035BC" w:rsidRDefault="00A035BC">
      <w:pPr>
        <w:pStyle w:val="ConsPlusNonformat"/>
        <w:jc w:val="both"/>
      </w:pPr>
      <w:r>
        <w:t xml:space="preserve">(уполномоченное </w:t>
      </w:r>
      <w:proofErr w:type="gramStart"/>
      <w:r>
        <w:t xml:space="preserve">лицо)   </w:t>
      </w:r>
      <w:proofErr w:type="gramEnd"/>
      <w:r>
        <w:t xml:space="preserve">           ___________________   __________________</w:t>
      </w:r>
    </w:p>
    <w:p w:rsidR="00A035BC" w:rsidRDefault="00A035BC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должность)   </w:t>
      </w:r>
      <w:proofErr w:type="gramEnd"/>
      <w:r>
        <w:t xml:space="preserve">       (расшифровка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A035BC" w:rsidRDefault="00A035BC">
      <w:pPr>
        <w:pStyle w:val="ConsPlusNonformat"/>
        <w:jc w:val="both"/>
      </w:pPr>
    </w:p>
    <w:p w:rsidR="00A035BC" w:rsidRDefault="00A035BC">
      <w:pPr>
        <w:pStyle w:val="ConsPlusNonformat"/>
        <w:jc w:val="both"/>
      </w:pPr>
      <w:r>
        <w:t>Руководитель финансово-</w:t>
      </w:r>
    </w:p>
    <w:p w:rsidR="00A035BC" w:rsidRDefault="00A035BC">
      <w:pPr>
        <w:pStyle w:val="ConsPlusNonformat"/>
        <w:jc w:val="both"/>
      </w:pPr>
      <w:r>
        <w:t>экономической службы</w:t>
      </w:r>
    </w:p>
    <w:p w:rsidR="00A035BC" w:rsidRDefault="00A035BC">
      <w:pPr>
        <w:pStyle w:val="ConsPlusNonformat"/>
        <w:jc w:val="both"/>
      </w:pPr>
      <w:r>
        <w:t xml:space="preserve">(уполномоченное </w:t>
      </w:r>
      <w:proofErr w:type="gramStart"/>
      <w:r>
        <w:t xml:space="preserve">лицо)   </w:t>
      </w:r>
      <w:proofErr w:type="gramEnd"/>
      <w:r>
        <w:t xml:space="preserve">           ___________________   __________________</w:t>
      </w:r>
    </w:p>
    <w:p w:rsidR="00A035BC" w:rsidRDefault="00A035BC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должность)   </w:t>
      </w:r>
      <w:proofErr w:type="gramEnd"/>
      <w:r>
        <w:t xml:space="preserve">       (расшифровка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A035BC" w:rsidRDefault="00A035BC">
      <w:pPr>
        <w:pStyle w:val="ConsPlusNonformat"/>
        <w:jc w:val="both"/>
      </w:pPr>
    </w:p>
    <w:p w:rsidR="00A035BC" w:rsidRDefault="00A035BC">
      <w:pPr>
        <w:pStyle w:val="ConsPlusNonformat"/>
        <w:jc w:val="both"/>
      </w:pPr>
      <w:r>
        <w:t xml:space="preserve">    "__" ______________ 20__ г.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1"/>
      </w:pPr>
      <w:r>
        <w:t>Приложение N 5</w:t>
      </w:r>
    </w:p>
    <w:p w:rsidR="00A035BC" w:rsidRDefault="00A035BC">
      <w:pPr>
        <w:pStyle w:val="ConsPlusNormal"/>
        <w:jc w:val="right"/>
      </w:pPr>
      <w:r>
        <w:t>к требованиям к форме программы</w:t>
      </w:r>
    </w:p>
    <w:p w:rsidR="00A035BC" w:rsidRDefault="00A035BC">
      <w:pPr>
        <w:pStyle w:val="ConsPlusNormal"/>
        <w:jc w:val="right"/>
      </w:pPr>
      <w:r>
        <w:t>в области энергосбережения</w:t>
      </w:r>
    </w:p>
    <w:p w:rsidR="00A035BC" w:rsidRDefault="00A035BC">
      <w:pPr>
        <w:pStyle w:val="ConsPlusNormal"/>
        <w:jc w:val="right"/>
      </w:pPr>
      <w:r>
        <w:t>и повышения энергетической</w:t>
      </w:r>
    </w:p>
    <w:p w:rsidR="00A035BC" w:rsidRDefault="00A035BC">
      <w:pPr>
        <w:pStyle w:val="ConsPlusNormal"/>
        <w:jc w:val="right"/>
      </w:pPr>
      <w:r>
        <w:t>эффективности организаций</w:t>
      </w:r>
    </w:p>
    <w:p w:rsidR="00A035BC" w:rsidRDefault="00A035BC">
      <w:pPr>
        <w:pStyle w:val="ConsPlusNormal"/>
        <w:jc w:val="right"/>
      </w:pPr>
      <w:r>
        <w:t>с участием государства</w:t>
      </w:r>
    </w:p>
    <w:p w:rsidR="00A035BC" w:rsidRDefault="00A035BC">
      <w:pPr>
        <w:pStyle w:val="ConsPlusNormal"/>
        <w:jc w:val="right"/>
      </w:pPr>
      <w:r>
        <w:t>и муниципального образования</w:t>
      </w:r>
    </w:p>
    <w:p w:rsidR="00A035BC" w:rsidRDefault="00A035BC">
      <w:pPr>
        <w:pStyle w:val="ConsPlusNormal"/>
        <w:jc w:val="right"/>
      </w:pPr>
      <w:r>
        <w:lastRenderedPageBreak/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nformat"/>
        <w:jc w:val="both"/>
      </w:pPr>
      <w:bookmarkStart w:id="5" w:name="P495"/>
      <w:bookmarkEnd w:id="5"/>
      <w:r>
        <w:t xml:space="preserve">                                   ОТЧЕТ</w:t>
      </w:r>
    </w:p>
    <w:p w:rsidR="00A035BC" w:rsidRDefault="00A035BC">
      <w:pPr>
        <w:pStyle w:val="ConsPlusNonformat"/>
        <w:jc w:val="both"/>
      </w:pPr>
      <w:r>
        <w:t xml:space="preserve">            О РЕАЛИЗАЦИИ МЕРОПРИЯТИЙ ПРОГРАММЫ ЭНЕРГОСБЕРЕЖЕНИЯ</w:t>
      </w:r>
    </w:p>
    <w:p w:rsidR="00A035BC" w:rsidRDefault="00A035BC">
      <w:pPr>
        <w:pStyle w:val="ConsPlusNonformat"/>
        <w:jc w:val="both"/>
      </w:pPr>
      <w:r>
        <w:t xml:space="preserve">                 И ПОВЫШЕНИЯ ЭНЕРГЕТИЧЕСКОЙ ЭФФЕКТИВНОСТИ</w:t>
      </w:r>
    </w:p>
    <w:p w:rsidR="00A035BC" w:rsidRDefault="00A035BC">
      <w:pPr>
        <w:pStyle w:val="ConsPlusNonformat"/>
        <w:jc w:val="both"/>
      </w:pPr>
    </w:p>
    <w:p w:rsidR="00A035BC" w:rsidRDefault="00A035BC"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│     КОДЫ      │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A035BC" w:rsidRDefault="00A035BC">
      <w:pPr>
        <w:pStyle w:val="ConsPlusNonformat"/>
        <w:jc w:val="both"/>
      </w:pPr>
      <w:r>
        <w:t xml:space="preserve">                         на 1 января 20__ г.         Дата │               │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│               │</w:t>
      </w:r>
    </w:p>
    <w:p w:rsidR="00A035BC" w:rsidRDefault="00A035BC">
      <w:pPr>
        <w:pStyle w:val="ConsPlusNonformat"/>
        <w:jc w:val="both"/>
      </w:pPr>
      <w:r>
        <w:t>Наименование организации _________________________        └───────────────┘</w:t>
      </w:r>
    </w:p>
    <w:p w:rsidR="00A035BC" w:rsidRDefault="00A035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2146"/>
        <w:gridCol w:w="1584"/>
        <w:gridCol w:w="950"/>
        <w:gridCol w:w="946"/>
        <w:gridCol w:w="1094"/>
        <w:gridCol w:w="946"/>
        <w:gridCol w:w="950"/>
        <w:gridCol w:w="1085"/>
        <w:gridCol w:w="888"/>
        <w:gridCol w:w="941"/>
        <w:gridCol w:w="950"/>
        <w:gridCol w:w="1099"/>
      </w:tblGrid>
      <w:tr w:rsidR="00A035BC">
        <w:tc>
          <w:tcPr>
            <w:tcW w:w="490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46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4574" w:type="dxa"/>
            <w:gridSpan w:val="4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6859" w:type="dxa"/>
            <w:gridSpan w:val="7"/>
          </w:tcPr>
          <w:p w:rsidR="00A035BC" w:rsidRDefault="00A035BC"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</w:tr>
      <w:tr w:rsidR="00A035BC">
        <w:tc>
          <w:tcPr>
            <w:tcW w:w="490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2146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4574" w:type="dxa"/>
            <w:gridSpan w:val="4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3869" w:type="dxa"/>
            <w:gridSpan w:val="4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2990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</w:tr>
      <w:tr w:rsidR="00A035BC">
        <w:trPr>
          <w:trHeight w:val="269"/>
        </w:trPr>
        <w:tc>
          <w:tcPr>
            <w:tcW w:w="490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2146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4574" w:type="dxa"/>
            <w:gridSpan w:val="4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3869" w:type="dxa"/>
            <w:gridSpan w:val="4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941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50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99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отклонение</w:t>
            </w:r>
          </w:p>
        </w:tc>
      </w:tr>
      <w:tr w:rsidR="00A035BC">
        <w:tc>
          <w:tcPr>
            <w:tcW w:w="490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2146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584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2990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2981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8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41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099" w:type="dxa"/>
            <w:vMerge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90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2146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584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46" w:type="dxa"/>
          </w:tcPr>
          <w:p w:rsidR="00A035BC" w:rsidRDefault="00A035B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94" w:type="dxa"/>
          </w:tcPr>
          <w:p w:rsidR="00A035BC" w:rsidRDefault="00A035BC">
            <w:pPr>
              <w:pStyle w:val="ConsPlusNormal"/>
              <w:jc w:val="center"/>
            </w:pPr>
            <w:r>
              <w:t>отклонение</w:t>
            </w:r>
          </w:p>
        </w:tc>
        <w:tc>
          <w:tcPr>
            <w:tcW w:w="946" w:type="dxa"/>
          </w:tcPr>
          <w:p w:rsidR="00A035BC" w:rsidRDefault="00A035B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50" w:type="dxa"/>
          </w:tcPr>
          <w:p w:rsidR="00A035BC" w:rsidRDefault="00A035B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85" w:type="dxa"/>
          </w:tcPr>
          <w:p w:rsidR="00A035BC" w:rsidRDefault="00A035BC">
            <w:pPr>
              <w:pStyle w:val="ConsPlusNormal"/>
              <w:jc w:val="center"/>
            </w:pPr>
            <w:r>
              <w:t>отклонение</w:t>
            </w:r>
          </w:p>
        </w:tc>
        <w:tc>
          <w:tcPr>
            <w:tcW w:w="888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941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099" w:type="dxa"/>
            <w:vMerge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90" w:type="dxa"/>
          </w:tcPr>
          <w:p w:rsidR="00A035BC" w:rsidRDefault="00A035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6" w:type="dxa"/>
          </w:tcPr>
          <w:p w:rsidR="00A035BC" w:rsidRDefault="00A035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4" w:type="dxa"/>
          </w:tcPr>
          <w:p w:rsidR="00A035BC" w:rsidRDefault="00A035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</w:tcPr>
          <w:p w:rsidR="00A035BC" w:rsidRDefault="00A035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</w:tcPr>
          <w:p w:rsidR="00A035BC" w:rsidRDefault="00A035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4" w:type="dxa"/>
          </w:tcPr>
          <w:p w:rsidR="00A035BC" w:rsidRDefault="00A035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</w:tcPr>
          <w:p w:rsidR="00A035BC" w:rsidRDefault="00A035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</w:tcPr>
          <w:p w:rsidR="00A035BC" w:rsidRDefault="00A035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5" w:type="dxa"/>
          </w:tcPr>
          <w:p w:rsidR="00A035BC" w:rsidRDefault="00A035B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</w:tcPr>
          <w:p w:rsidR="00A035BC" w:rsidRDefault="00A035B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1" w:type="dxa"/>
          </w:tcPr>
          <w:p w:rsidR="00A035BC" w:rsidRDefault="00A035B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" w:type="dxa"/>
          </w:tcPr>
          <w:p w:rsidR="00A035BC" w:rsidRDefault="00A035B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99" w:type="dxa"/>
          </w:tcPr>
          <w:p w:rsidR="00A035BC" w:rsidRDefault="00A035BC">
            <w:pPr>
              <w:pStyle w:val="ConsPlusNormal"/>
              <w:jc w:val="center"/>
            </w:pPr>
            <w:r>
              <w:t>13</w:t>
            </w:r>
          </w:p>
        </w:tc>
      </w:tr>
      <w:tr w:rsidR="00A035BC">
        <w:tc>
          <w:tcPr>
            <w:tcW w:w="49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1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58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9" w:type="dxa"/>
          </w:tcPr>
          <w:p w:rsidR="00A035BC" w:rsidRDefault="00A035BC">
            <w:pPr>
              <w:pStyle w:val="ConsPlusNormal"/>
            </w:pPr>
          </w:p>
        </w:tc>
      </w:tr>
      <w:tr w:rsidR="00A035BC">
        <w:tblPrEx>
          <w:tblBorders>
            <w:left w:val="nil"/>
          </w:tblBorders>
        </w:tblPrEx>
        <w:tc>
          <w:tcPr>
            <w:tcW w:w="2636" w:type="dxa"/>
            <w:gridSpan w:val="2"/>
            <w:tcBorders>
              <w:left w:val="nil"/>
            </w:tcBorders>
          </w:tcPr>
          <w:p w:rsidR="00A035BC" w:rsidRDefault="00A035BC">
            <w:pPr>
              <w:pStyle w:val="ConsPlusNormal"/>
              <w:jc w:val="right"/>
            </w:pPr>
            <w:r>
              <w:t>Итого по мероприятиям</w:t>
            </w:r>
          </w:p>
        </w:tc>
        <w:tc>
          <w:tcPr>
            <w:tcW w:w="1584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8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9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9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1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58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9" w:type="dxa"/>
          </w:tcPr>
          <w:p w:rsidR="00A035BC" w:rsidRDefault="00A035BC">
            <w:pPr>
              <w:pStyle w:val="ConsPlusNormal"/>
            </w:pPr>
          </w:p>
        </w:tc>
      </w:tr>
      <w:tr w:rsidR="00A035BC">
        <w:tblPrEx>
          <w:tblBorders>
            <w:left w:val="nil"/>
          </w:tblBorders>
        </w:tblPrEx>
        <w:tc>
          <w:tcPr>
            <w:tcW w:w="2636" w:type="dxa"/>
            <w:gridSpan w:val="2"/>
            <w:tcBorders>
              <w:left w:val="nil"/>
              <w:bottom w:val="nil"/>
            </w:tcBorders>
          </w:tcPr>
          <w:p w:rsidR="00A035BC" w:rsidRDefault="00A035BC">
            <w:pPr>
              <w:pStyle w:val="ConsPlusNormal"/>
              <w:jc w:val="right"/>
            </w:pPr>
            <w:r>
              <w:t>Итого по мероприятиям</w:t>
            </w:r>
          </w:p>
        </w:tc>
        <w:tc>
          <w:tcPr>
            <w:tcW w:w="1584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8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9" w:type="dxa"/>
          </w:tcPr>
          <w:p w:rsidR="00A035BC" w:rsidRDefault="00A035BC">
            <w:pPr>
              <w:pStyle w:val="ConsPlusNormal"/>
            </w:pPr>
          </w:p>
        </w:tc>
      </w:tr>
      <w:tr w:rsidR="00A035BC">
        <w:tblPrEx>
          <w:tblBorders>
            <w:left w:val="nil"/>
          </w:tblBorders>
        </w:tblPrEx>
        <w:tc>
          <w:tcPr>
            <w:tcW w:w="2636" w:type="dxa"/>
            <w:gridSpan w:val="2"/>
            <w:tcBorders>
              <w:top w:val="nil"/>
              <w:left w:val="nil"/>
              <w:bottom w:val="nil"/>
            </w:tcBorders>
          </w:tcPr>
          <w:p w:rsidR="00A035BC" w:rsidRDefault="00A035BC">
            <w:pPr>
              <w:pStyle w:val="ConsPlusNormal"/>
              <w:jc w:val="right"/>
            </w:pPr>
            <w:r>
              <w:t>Всего по мероприятиям</w:t>
            </w:r>
          </w:p>
        </w:tc>
        <w:tc>
          <w:tcPr>
            <w:tcW w:w="1584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85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8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9" w:type="dxa"/>
          </w:tcPr>
          <w:p w:rsidR="00A035BC" w:rsidRDefault="00A035BC">
            <w:pPr>
              <w:pStyle w:val="ConsPlusNormal"/>
            </w:pPr>
          </w:p>
        </w:tc>
      </w:tr>
      <w:tr w:rsidR="00A035BC">
        <w:tblPrEx>
          <w:tblBorders>
            <w:left w:val="nil"/>
            <w:right w:val="nil"/>
            <w:insideV w:val="nil"/>
          </w:tblBorders>
        </w:tblPrEx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:rsidR="00A035BC" w:rsidRDefault="00A035BC">
            <w:pPr>
              <w:pStyle w:val="ConsPlusNormal"/>
            </w:pPr>
            <w:r>
              <w:lastRenderedPageBreak/>
              <w:t>СПРАВОЧНО:</w:t>
            </w:r>
          </w:p>
        </w:tc>
        <w:tc>
          <w:tcPr>
            <w:tcW w:w="1584" w:type="dxa"/>
            <w:tcBorders>
              <w:bottom w:val="nil"/>
            </w:tcBorders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8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8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9" w:type="dxa"/>
          </w:tcPr>
          <w:p w:rsidR="00A035BC" w:rsidRDefault="00A035BC">
            <w:pPr>
              <w:pStyle w:val="ConsPlusNormal"/>
            </w:pPr>
          </w:p>
        </w:tc>
      </w:tr>
      <w:tr w:rsidR="00A035BC">
        <w:tblPrEx>
          <w:tblBorders>
            <w:left w:val="nil"/>
          </w:tblBorders>
        </w:tblPrEx>
        <w:tc>
          <w:tcPr>
            <w:tcW w:w="4220" w:type="dxa"/>
            <w:gridSpan w:val="3"/>
            <w:tcBorders>
              <w:top w:val="nil"/>
              <w:left w:val="nil"/>
              <w:bottom w:val="nil"/>
            </w:tcBorders>
          </w:tcPr>
          <w:p w:rsidR="00A035BC" w:rsidRDefault="00A035BC">
            <w:pPr>
              <w:pStyle w:val="ConsPlusNormal"/>
            </w:pPr>
            <w:r>
              <w:t>Всего с начала года реализации программы</w:t>
            </w: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46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85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8" w:type="dxa"/>
          </w:tcPr>
          <w:p w:rsidR="00A035BC" w:rsidRDefault="00A035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9" w:type="dxa"/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jc w:val="both"/>
      </w:pPr>
    </w:p>
    <w:p w:rsidR="00A035BC" w:rsidRDefault="00A035BC">
      <w:pPr>
        <w:pStyle w:val="ConsPlusNonformat"/>
        <w:jc w:val="both"/>
      </w:pPr>
      <w:r>
        <w:t>Руководитель</w:t>
      </w:r>
    </w:p>
    <w:p w:rsidR="00A035BC" w:rsidRDefault="00A035BC">
      <w:pPr>
        <w:pStyle w:val="ConsPlusNonformat"/>
        <w:jc w:val="both"/>
      </w:pPr>
      <w:r>
        <w:t xml:space="preserve">(уполномоченное </w:t>
      </w:r>
      <w:proofErr w:type="gramStart"/>
      <w:r>
        <w:t xml:space="preserve">лицо)   </w:t>
      </w:r>
      <w:proofErr w:type="gramEnd"/>
      <w:r>
        <w:t xml:space="preserve">           _____________  _________  ______________</w:t>
      </w:r>
    </w:p>
    <w:p w:rsidR="00A035BC" w:rsidRDefault="00A035BC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должность)   </w:t>
      </w:r>
      <w:proofErr w:type="gramEnd"/>
      <w:r>
        <w:t>(подпись)   (расшифровка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A035BC" w:rsidRDefault="00A035BC">
      <w:pPr>
        <w:pStyle w:val="ConsPlusNonformat"/>
        <w:jc w:val="both"/>
      </w:pPr>
    </w:p>
    <w:p w:rsidR="00A035BC" w:rsidRDefault="00A035BC">
      <w:pPr>
        <w:pStyle w:val="ConsPlusNonformat"/>
        <w:jc w:val="both"/>
      </w:pPr>
      <w:r>
        <w:t>Руководитель технической службы</w:t>
      </w:r>
    </w:p>
    <w:p w:rsidR="00A035BC" w:rsidRDefault="00A035BC">
      <w:pPr>
        <w:pStyle w:val="ConsPlusNonformat"/>
        <w:jc w:val="both"/>
      </w:pPr>
      <w:r>
        <w:t xml:space="preserve">(уполномоченное </w:t>
      </w:r>
      <w:proofErr w:type="gramStart"/>
      <w:r>
        <w:t xml:space="preserve">лицо)   </w:t>
      </w:r>
      <w:proofErr w:type="gramEnd"/>
      <w:r>
        <w:t xml:space="preserve">           _____________  _________  ______________</w:t>
      </w:r>
    </w:p>
    <w:p w:rsidR="00A035BC" w:rsidRDefault="00A035BC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должность)   </w:t>
      </w:r>
      <w:proofErr w:type="gramEnd"/>
      <w:r>
        <w:t>(подпись)   (расшифровка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A035BC" w:rsidRDefault="00A035BC">
      <w:pPr>
        <w:pStyle w:val="ConsPlusNonformat"/>
        <w:jc w:val="both"/>
      </w:pPr>
    </w:p>
    <w:p w:rsidR="00A035BC" w:rsidRDefault="00A035BC">
      <w:pPr>
        <w:pStyle w:val="ConsPlusNonformat"/>
        <w:jc w:val="both"/>
      </w:pPr>
      <w:r>
        <w:t>Руководитель финансово-</w:t>
      </w:r>
    </w:p>
    <w:p w:rsidR="00A035BC" w:rsidRDefault="00A035BC">
      <w:pPr>
        <w:pStyle w:val="ConsPlusNonformat"/>
        <w:jc w:val="both"/>
      </w:pPr>
      <w:r>
        <w:t>экономической службы</w:t>
      </w:r>
    </w:p>
    <w:p w:rsidR="00A035BC" w:rsidRDefault="00A035BC">
      <w:pPr>
        <w:pStyle w:val="ConsPlusNonformat"/>
        <w:jc w:val="both"/>
      </w:pPr>
      <w:r>
        <w:t xml:space="preserve">(уполномоченное </w:t>
      </w:r>
      <w:proofErr w:type="gramStart"/>
      <w:r>
        <w:t xml:space="preserve">лицо)   </w:t>
      </w:r>
      <w:proofErr w:type="gramEnd"/>
      <w:r>
        <w:t xml:space="preserve">           _____________  _________  ______________</w:t>
      </w:r>
    </w:p>
    <w:p w:rsidR="00A035BC" w:rsidRDefault="00A035BC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должность)   </w:t>
      </w:r>
      <w:proofErr w:type="gramEnd"/>
      <w:r>
        <w:t>(подпись)   (расшифровка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A035BC" w:rsidRDefault="00A035BC">
      <w:pPr>
        <w:pStyle w:val="ConsPlusNonformat"/>
        <w:jc w:val="both"/>
      </w:pPr>
    </w:p>
    <w:p w:rsidR="00A035BC" w:rsidRDefault="00A035BC">
      <w:pPr>
        <w:pStyle w:val="ConsPlusNonformat"/>
        <w:jc w:val="both"/>
      </w:pPr>
      <w:r>
        <w:t>"__" ______________ 20__ г.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sectPr w:rsidR="00A035B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0"/>
      </w:pPr>
      <w:r>
        <w:t>Приложение N 2</w:t>
      </w:r>
    </w:p>
    <w:p w:rsidR="00A035BC" w:rsidRDefault="00A035BC">
      <w:pPr>
        <w:pStyle w:val="ConsPlusNormal"/>
        <w:jc w:val="right"/>
      </w:pPr>
      <w:r>
        <w:t>к приказу Минэнерго России</w:t>
      </w:r>
    </w:p>
    <w:p w:rsidR="00A035BC" w:rsidRDefault="00A035BC">
      <w:pPr>
        <w:pStyle w:val="ConsPlusNormal"/>
        <w:jc w:val="right"/>
      </w:pPr>
      <w:r>
        <w:t>от 30.06.2014 N 398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Title"/>
        <w:jc w:val="center"/>
      </w:pPr>
      <w:bookmarkStart w:id="6" w:name="P651"/>
      <w:bookmarkEnd w:id="6"/>
      <w:r>
        <w:t>ТРЕБОВАНИЯ</w:t>
      </w:r>
    </w:p>
    <w:p w:rsidR="00A035BC" w:rsidRDefault="00A035BC">
      <w:pPr>
        <w:pStyle w:val="ConsPlusTitle"/>
        <w:jc w:val="center"/>
      </w:pPr>
      <w:r>
        <w:t>К ФОРМЕ ПРОГРАММЫ В ОБЛАСТИ ЭНЕРГОСБЕРЕЖЕНИЯ</w:t>
      </w:r>
    </w:p>
    <w:p w:rsidR="00A035BC" w:rsidRDefault="00A035BC">
      <w:pPr>
        <w:pStyle w:val="ConsPlusTitle"/>
        <w:jc w:val="center"/>
      </w:pPr>
      <w:r>
        <w:t>И ПОВЫШЕНИЯ ЭНЕРГЕТИЧЕСКОЙ ЭФФЕКТИВНОСТИ ДЛЯ ОРГАНИЗАЦИЙ,</w:t>
      </w:r>
    </w:p>
    <w:p w:rsidR="00A035BC" w:rsidRDefault="00A035BC">
      <w:pPr>
        <w:pStyle w:val="ConsPlusTitle"/>
        <w:jc w:val="center"/>
      </w:pPr>
      <w:r>
        <w:t>ОСУЩЕСТВЛЯЮЩИХ РЕГУЛИРУЕМЫЕ ВИДЫ ДЕЯТЕЛЬНОСТИ,</w:t>
      </w:r>
    </w:p>
    <w:p w:rsidR="00A035BC" w:rsidRDefault="00A035BC">
      <w:pPr>
        <w:pStyle w:val="ConsPlusTitle"/>
        <w:jc w:val="center"/>
      </w:pPr>
      <w:r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center"/>
        <w:outlineLvl w:val="1"/>
      </w:pPr>
      <w:r>
        <w:t>I. Общие положения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ind w:firstLine="540"/>
        <w:jc w:val="both"/>
      </w:pPr>
      <w:r>
        <w:t xml:space="preserve">1.1. Настоящие требования к форме программы в области энергосбережения и повышения энергетической эффективности для организаций, осуществляющих регулируемые виды деятельности, и отчетности о ходе ее реализации (далее - Требования) разработаны во исполнение </w:t>
      </w:r>
      <w:hyperlink r:id="rId8">
        <w:r>
          <w:rPr>
            <w:color w:val="0000FF"/>
          </w:rPr>
          <w:t>части 1.2 статьи 25</w:t>
        </w:r>
      </w:hyperlink>
      <w: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2013, N 52 (ч. I), ст. 6964) и устанавливают требования к форме программы в области энергосбережения и повышения энергетической эффективности организаций, осуществляющих регулируемые виды деятельности (далее - организации), и отчетности о ходе ее реализации (далее - отчетность).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1.2. Требования распространяются на организации, осуществляющие регулируемые виды деятельности.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1.3. Программа энергосбережения и повышения энергетической эффективности (далее - программа) формируется на бумажном носителе. Отчетность формируется на бумажном носителе и в электронном виде.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1.4. Отчетность формируется нарастающим итогом с начала действия программы и в разрезе отчетного периода.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1.5. Отчетность формируется по состоянию на 1 января года, следующего за отчетным.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center"/>
        <w:outlineLvl w:val="1"/>
      </w:pPr>
      <w:r>
        <w:t>II. Требования к форме программы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ind w:firstLine="540"/>
        <w:jc w:val="both"/>
      </w:pPr>
      <w:r>
        <w:t xml:space="preserve">2.1. Форма программы состоит из формы паспорта программы согласно </w:t>
      </w:r>
      <w:hyperlink w:anchor="P735">
        <w:r>
          <w:rPr>
            <w:color w:val="0000FF"/>
          </w:rPr>
          <w:t>приложению N 1</w:t>
        </w:r>
      </w:hyperlink>
      <w:r>
        <w:t xml:space="preserve"> к Требованиям, пояснительной записки, формы целевых и прочих показателей программы согласно </w:t>
      </w:r>
      <w:hyperlink w:anchor="P885">
        <w:r>
          <w:rPr>
            <w:color w:val="0000FF"/>
          </w:rPr>
          <w:t>приложению N 2</w:t>
        </w:r>
      </w:hyperlink>
      <w:r>
        <w:t xml:space="preserve"> к Требованиям, формы перечня мероприятий, основной целью которых является энергосбережение и (или) повышение энергетической эффективности, согласно </w:t>
      </w:r>
      <w:hyperlink w:anchor="P983">
        <w:r>
          <w:rPr>
            <w:color w:val="0000FF"/>
          </w:rPr>
          <w:t>приложению N 3</w:t>
        </w:r>
      </w:hyperlink>
      <w:r>
        <w:t xml:space="preserve"> к Требованиям.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2.2. В пояснительной записке указывается: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1) полное наименование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2) должность, фамилия, имя, отчество (при наличии), подпись должностного лица, утвердившего программу;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 xml:space="preserve">3) должность, подпись, фамилия, имя, отчество (при наличии) по каждому должностному </w:t>
      </w:r>
      <w:r>
        <w:lastRenderedPageBreak/>
        <w:t>лицу, с которым согласована программа;</w:t>
      </w:r>
    </w:p>
    <w:p w:rsidR="00A035BC" w:rsidRDefault="00A035BC">
      <w:pPr>
        <w:pStyle w:val="ConsPlusNormal"/>
        <w:spacing w:before="220"/>
        <w:ind w:firstLine="540"/>
        <w:jc w:val="both"/>
      </w:pPr>
      <w:bookmarkStart w:id="7" w:name="P672"/>
      <w:bookmarkEnd w:id="7"/>
      <w:r>
        <w:t>4) информация об организации: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основные виды деятельности организации;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сведения о наличии автотранспорта и спецтехники;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сведения о потреблении используемых энергетических ресурсов по видам этих энергетических ресурсов;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"последней мили"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5) текущее состояние в области энергосбережения и повышения энергетической эффективности организации;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8) экономические показатели программы организации, включающие в себя: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затраты организации на программу в натуральном выражении;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затраты организации на программу в процентном выражении от инвестиционной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источники финансирования программы как на весь период действия, так и по годам;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lastRenderedPageBreak/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12) фактические значения целевых показателей программы по годам периода действия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16) механизм мониторинга и контроля за исполнением КПР;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17) механизм мониторинга и контроля за исполнением целевых показателей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18) иная информация.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2.3. В форме целевых и прочих показателей программы в составе прочих показателей программы с разбивкой по видам осуществляемой деятельности приводятся сведения о планируемом значении экономии топливно-энергетических ресурсов, полученной в период действия программы, в результате реализации мероприятий в рамках иных программ, реализуемых организацией (программа модернизации, ремонтная программа и другие), и текущей деятельности организации, основной целью которых не является энергосбережение и (или) повышение энергетической эффективности.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center"/>
        <w:outlineLvl w:val="1"/>
      </w:pPr>
      <w:r>
        <w:t>III. Требования к отчетности о реализации программы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ind w:firstLine="540"/>
        <w:jc w:val="both"/>
      </w:pPr>
      <w:r>
        <w:t xml:space="preserve">3.1. Отчет о реализации программы состоит из пояснительной записки, а также прилагаемых к ней сведений о мониторинге реализации программы за отчетный период по форме согласно </w:t>
      </w:r>
      <w:hyperlink w:anchor="P1102">
        <w:r>
          <w:rPr>
            <w:color w:val="0000FF"/>
          </w:rPr>
          <w:t>приложению N 4</w:t>
        </w:r>
      </w:hyperlink>
      <w:r>
        <w:t xml:space="preserve"> к Требованиям, сведений о достижении целевых показателей программы за отчетный период по форме согласно </w:t>
      </w:r>
      <w:hyperlink w:anchor="P1224">
        <w:r>
          <w:rPr>
            <w:color w:val="0000FF"/>
          </w:rPr>
          <w:t>приложению N 5</w:t>
        </w:r>
      </w:hyperlink>
      <w:r>
        <w:t xml:space="preserve"> к Требованиям и сведений о реализации мероприятий, основной целью которых является энергосбережение и (или) повышение энергетической эффективности, по форме согласно </w:t>
      </w:r>
      <w:hyperlink w:anchor="P1346">
        <w:r>
          <w:rPr>
            <w:color w:val="0000FF"/>
          </w:rPr>
          <w:t>приложению N 6</w:t>
        </w:r>
      </w:hyperlink>
      <w:r>
        <w:t xml:space="preserve"> к Требованиям.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3.2. Пояснительная записка к отчету о реализации программы включает следующие сведения:</w:t>
      </w:r>
    </w:p>
    <w:p w:rsidR="00A035BC" w:rsidRDefault="00A035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035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5BC" w:rsidRDefault="00A035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35BC" w:rsidRDefault="00A035B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35BC" w:rsidRDefault="00A035BC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имеется в виду пп. 4 п. 2.2, а </w:t>
            </w:r>
            <w:proofErr w:type="gramStart"/>
            <w:r>
              <w:rPr>
                <w:color w:val="392C69"/>
              </w:rPr>
              <w:t>не  пп.</w:t>
            </w:r>
            <w:proofErr w:type="gramEnd"/>
            <w:r>
              <w:rPr>
                <w:color w:val="392C69"/>
              </w:rPr>
              <w:t xml:space="preserve"> 4 п.  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spacing w:before="280"/>
        <w:ind w:firstLine="540"/>
        <w:jc w:val="both"/>
      </w:pPr>
      <w:r>
        <w:t xml:space="preserve">об изменении информации об организации, предусмотренной </w:t>
      </w:r>
      <w:hyperlink w:anchor="P672">
        <w:r>
          <w:rPr>
            <w:color w:val="0000FF"/>
          </w:rPr>
          <w:t>подпунктом 4</w:t>
        </w:r>
      </w:hyperlink>
      <w:r>
        <w:t xml:space="preserve"> пункта 7 Требований;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о достигнутых результатах в области энергосбережения и повышения энергетической эффективности в отчетном году и накопительным итогом за все годы реализации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об экономических показателях реализации программы, в том числе фактических и плановых затратах на реализацию программы, сведениях о фактических источниках финансирования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lastRenderedPageBreak/>
        <w:t>об изменении потерь энергетических ресурсов при их передаче или снижении потребления энергетических ресурсов в отчетном году и за все годы реализации программы для целей осуществления регулируемого вида деятельности в натуральном выражении и денежном выражении;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об изменении расхода энергетических ресурсов на хозяйственные нужды в отчетном году и за все годы реализации программы в натуральном и денежном выражении;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об изменении расхода моторного топлива автотранспортом и спецтехникой в натуральном и денежном выражении в отчетном году и за все годы реализации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о фактических и плановых значениях целевых показателей программы;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об увязке результатов реализации программы с вознаграждением сотрудников,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о реализации наиболее крупных мероприятий в области энергосбережения и повышения энергетической эффективности, затратах на их реализацию и полученных результатах;</w:t>
      </w:r>
    </w:p>
    <w:p w:rsidR="00A035BC" w:rsidRDefault="00A035BC">
      <w:pPr>
        <w:pStyle w:val="ConsPlusNormal"/>
        <w:spacing w:before="220"/>
        <w:ind w:firstLine="540"/>
        <w:jc w:val="both"/>
      </w:pPr>
      <w:r>
        <w:t>иные сведения.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1"/>
      </w:pPr>
      <w:r>
        <w:t>Приложение N 1</w:t>
      </w:r>
    </w:p>
    <w:p w:rsidR="00A035BC" w:rsidRDefault="00A035BC">
      <w:pPr>
        <w:pStyle w:val="ConsPlusNormal"/>
        <w:jc w:val="right"/>
      </w:pPr>
      <w:r>
        <w:t>к требованиям к форме программы</w:t>
      </w:r>
    </w:p>
    <w:p w:rsidR="00A035BC" w:rsidRDefault="00A035BC">
      <w:pPr>
        <w:pStyle w:val="ConsPlusNormal"/>
        <w:jc w:val="right"/>
      </w:pPr>
      <w:r>
        <w:t>в области энергосбережения и повышения</w:t>
      </w:r>
    </w:p>
    <w:p w:rsidR="00A035BC" w:rsidRDefault="00A035BC">
      <w:pPr>
        <w:pStyle w:val="ConsPlusNormal"/>
        <w:jc w:val="right"/>
      </w:pPr>
      <w:r>
        <w:t>энергетической эффективности</w:t>
      </w:r>
    </w:p>
    <w:p w:rsidR="00A035BC" w:rsidRDefault="00A035BC">
      <w:pPr>
        <w:pStyle w:val="ConsPlusNormal"/>
        <w:jc w:val="right"/>
      </w:pPr>
      <w:r>
        <w:t>для организаций, осуществляющих</w:t>
      </w:r>
    </w:p>
    <w:p w:rsidR="00A035BC" w:rsidRDefault="00A035BC">
      <w:pPr>
        <w:pStyle w:val="ConsPlusNormal"/>
        <w:jc w:val="right"/>
      </w:pPr>
      <w:r>
        <w:t>регулируемые виды деятельности,</w:t>
      </w:r>
    </w:p>
    <w:p w:rsidR="00A035BC" w:rsidRDefault="00A035BC">
      <w:pPr>
        <w:pStyle w:val="ConsPlusNormal"/>
        <w:jc w:val="right"/>
      </w:pPr>
      <w:r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nformat"/>
        <w:jc w:val="both"/>
      </w:pPr>
      <w:r>
        <w:t xml:space="preserve">                                                  Руководитель организации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_________________________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(должность)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_________________________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(Ф.И.О.)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"__" ____________ 20__ г.</w:t>
      </w:r>
    </w:p>
    <w:p w:rsidR="00A035BC" w:rsidRDefault="00A035BC">
      <w:pPr>
        <w:pStyle w:val="ConsPlusNonformat"/>
        <w:jc w:val="both"/>
      </w:pPr>
    </w:p>
    <w:p w:rsidR="00A035BC" w:rsidRDefault="00A035BC">
      <w:pPr>
        <w:pStyle w:val="ConsPlusNonformat"/>
        <w:jc w:val="both"/>
      </w:pPr>
      <w:bookmarkStart w:id="8" w:name="P735"/>
      <w:bookmarkEnd w:id="8"/>
      <w:r>
        <w:t xml:space="preserve">                                  ПАСПОРТ</w:t>
      </w:r>
    </w:p>
    <w:p w:rsidR="00A035BC" w:rsidRDefault="00A035BC">
      <w:pPr>
        <w:pStyle w:val="ConsPlusNonformat"/>
        <w:jc w:val="both"/>
      </w:pPr>
    </w:p>
    <w:p w:rsidR="00A035BC" w:rsidRDefault="00A035BC">
      <w:pPr>
        <w:pStyle w:val="ConsPlusNonformat"/>
        <w:jc w:val="both"/>
      </w:pPr>
      <w:r>
        <w:t xml:space="preserve">                                 ПРОГРАММА</w:t>
      </w:r>
    </w:p>
    <w:p w:rsidR="00A035BC" w:rsidRDefault="00A035BC">
      <w:pPr>
        <w:pStyle w:val="ConsPlusNonformat"/>
        <w:jc w:val="both"/>
      </w:pPr>
      <w:r>
        <w:t xml:space="preserve">         ЭНЕРГОСБЕРЕЖЕНИЯ И ПОВЫШЕНИЯ ЭНЕРГЕТИЧЕСКОЙ ЭФФЕКТИВНОСТИ</w:t>
      </w:r>
    </w:p>
    <w:p w:rsidR="00A035BC" w:rsidRDefault="00A035BC">
      <w:pPr>
        <w:pStyle w:val="ConsPlusNonformat"/>
        <w:jc w:val="both"/>
      </w:pPr>
      <w:r>
        <w:t xml:space="preserve">                        (наименование организации)</w:t>
      </w:r>
    </w:p>
    <w:p w:rsidR="00A035BC" w:rsidRDefault="00A035BC">
      <w:pPr>
        <w:pStyle w:val="ConsPlusNonformat"/>
        <w:jc w:val="both"/>
      </w:pPr>
      <w:r>
        <w:t xml:space="preserve">                            на 20__ - 20__ годы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sectPr w:rsidR="00A035B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3"/>
        <w:gridCol w:w="1192"/>
        <w:gridCol w:w="1489"/>
        <w:gridCol w:w="2653"/>
        <w:gridCol w:w="1032"/>
        <w:gridCol w:w="1194"/>
        <w:gridCol w:w="973"/>
        <w:gridCol w:w="1283"/>
        <w:gridCol w:w="944"/>
        <w:gridCol w:w="1341"/>
        <w:gridCol w:w="1121"/>
        <w:gridCol w:w="1239"/>
      </w:tblGrid>
      <w:tr w:rsidR="00A035BC">
        <w:tc>
          <w:tcPr>
            <w:tcW w:w="4038" w:type="dxa"/>
            <w:gridSpan w:val="3"/>
          </w:tcPr>
          <w:p w:rsidR="00A035BC" w:rsidRDefault="00A035BC">
            <w:pPr>
              <w:pStyle w:val="ConsPlusNormal"/>
            </w:pPr>
            <w:r>
              <w:lastRenderedPageBreak/>
              <w:t>Основание для разработки программы</w:t>
            </w:r>
          </w:p>
        </w:tc>
        <w:tc>
          <w:tcPr>
            <w:tcW w:w="11184" w:type="dxa"/>
            <w:gridSpan w:val="9"/>
          </w:tcPr>
          <w:p w:rsidR="00A035BC" w:rsidRDefault="00A035BC">
            <w:pPr>
              <w:pStyle w:val="ConsPlusNormal"/>
              <w:jc w:val="center"/>
            </w:pPr>
            <w:r>
              <w:t xml:space="preserve">Федеральный </w:t>
            </w:r>
            <w:hyperlink r:id="rId9">
              <w:r>
                <w:rPr>
                  <w:color w:val="0000FF"/>
                </w:rPr>
                <w:t>закон</w:t>
              </w:r>
            </w:hyperlink>
            <w:r>
      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</w:tr>
      <w:tr w:rsidR="00A035BC">
        <w:tc>
          <w:tcPr>
            <w:tcW w:w="4038" w:type="dxa"/>
            <w:gridSpan w:val="3"/>
          </w:tcPr>
          <w:p w:rsidR="00A035BC" w:rsidRDefault="00A035BC">
            <w:pPr>
              <w:pStyle w:val="ConsPlusNormal"/>
            </w:pPr>
            <w:r>
              <w:t>Почтовый адрес</w:t>
            </w:r>
          </w:p>
        </w:tc>
        <w:tc>
          <w:tcPr>
            <w:tcW w:w="11184" w:type="dxa"/>
            <w:gridSpan w:val="9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038" w:type="dxa"/>
            <w:gridSpan w:val="3"/>
          </w:tcPr>
          <w:p w:rsidR="00A035BC" w:rsidRDefault="00A035BC">
            <w:pPr>
              <w:pStyle w:val="ConsPlusNormal"/>
            </w:pPr>
            <w:r>
              <w:t>Ответственный за формирование программы (Ф.И.О., контактный телефон, e-mail)</w:t>
            </w:r>
          </w:p>
        </w:tc>
        <w:tc>
          <w:tcPr>
            <w:tcW w:w="11184" w:type="dxa"/>
            <w:gridSpan w:val="9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4038" w:type="dxa"/>
            <w:gridSpan w:val="3"/>
          </w:tcPr>
          <w:p w:rsidR="00A035BC" w:rsidRDefault="00A035BC">
            <w:pPr>
              <w:pStyle w:val="ConsPlusNormal"/>
            </w:pPr>
            <w:r>
              <w:t>Даты начала и окончания действия программы</w:t>
            </w:r>
          </w:p>
        </w:tc>
        <w:tc>
          <w:tcPr>
            <w:tcW w:w="11184" w:type="dxa"/>
            <w:gridSpan w:val="9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149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546" w:type="dxa"/>
            <w:gridSpan w:val="2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Затраты на реализацию программы, млн. руб. без НДС</w:t>
            </w:r>
          </w:p>
        </w:tc>
        <w:tc>
          <w:tcPr>
            <w:tcW w:w="2519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Доля затрат в инвестиционной программе, направленная на реализацию мероприятий программы энергосбережения и повышения энергетической эффективности</w:t>
            </w:r>
          </w:p>
        </w:tc>
        <w:tc>
          <w:tcPr>
            <w:tcW w:w="8665" w:type="dxa"/>
            <w:gridSpan w:val="8"/>
          </w:tcPr>
          <w:p w:rsidR="00A035BC" w:rsidRDefault="00A035BC">
            <w:pPr>
              <w:pStyle w:val="ConsPlusNormal"/>
              <w:jc w:val="center"/>
            </w:pPr>
            <w:r>
              <w:t>Топливно-энергетические ресурсы (ТЭР)</w:t>
            </w:r>
          </w:p>
        </w:tc>
      </w:tr>
      <w:tr w:rsidR="00A035BC">
        <w:trPr>
          <w:trHeight w:val="269"/>
        </w:trPr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4256" w:type="dxa"/>
            <w:gridSpan w:val="4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При осуществлении регулируемого вида деятельности</w:t>
            </w:r>
          </w:p>
        </w:tc>
        <w:tc>
          <w:tcPr>
            <w:tcW w:w="4409" w:type="dxa"/>
            <w:gridSpan w:val="4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При осуществлении прочей деятельности, в т.ч. хозяйственные нужды</w:t>
            </w:r>
          </w:p>
        </w:tc>
      </w:tr>
      <w:tr w:rsidR="00A035BC">
        <w:trPr>
          <w:trHeight w:val="269"/>
        </w:trPr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13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4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в т.ч. капитальные</w:t>
            </w: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2114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2142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  <w:tc>
          <w:tcPr>
            <w:tcW w:w="2169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2240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980" w:type="dxa"/>
          </w:tcPr>
          <w:p w:rsidR="00A035BC" w:rsidRDefault="00A035BC">
            <w:pPr>
              <w:pStyle w:val="ConsPlusNormal"/>
              <w:jc w:val="center"/>
            </w:pPr>
            <w:r>
              <w:t>т у.т. без учета воды</w:t>
            </w:r>
          </w:p>
        </w:tc>
        <w:tc>
          <w:tcPr>
            <w:tcW w:w="1134" w:type="dxa"/>
          </w:tcPr>
          <w:p w:rsidR="00A035BC" w:rsidRDefault="00A035BC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924" w:type="dxa"/>
          </w:tcPr>
          <w:p w:rsidR="00A035BC" w:rsidRDefault="00A035BC">
            <w:pPr>
              <w:pStyle w:val="ConsPlusNormal"/>
              <w:jc w:val="center"/>
            </w:pPr>
            <w:r>
              <w:t>т у.т. без учета воды</w:t>
            </w:r>
          </w:p>
        </w:tc>
        <w:tc>
          <w:tcPr>
            <w:tcW w:w="1218" w:type="dxa"/>
          </w:tcPr>
          <w:p w:rsidR="00A035BC" w:rsidRDefault="00A035BC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896" w:type="dxa"/>
          </w:tcPr>
          <w:p w:rsidR="00A035BC" w:rsidRDefault="00A035BC">
            <w:pPr>
              <w:pStyle w:val="ConsPlusNormal"/>
              <w:jc w:val="center"/>
            </w:pPr>
            <w:r>
              <w:t>т у.т. без учета воды</w:t>
            </w:r>
          </w:p>
        </w:tc>
        <w:tc>
          <w:tcPr>
            <w:tcW w:w="1273" w:type="dxa"/>
          </w:tcPr>
          <w:p w:rsidR="00A035BC" w:rsidRDefault="00A035BC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1064" w:type="dxa"/>
          </w:tcPr>
          <w:p w:rsidR="00A035BC" w:rsidRDefault="00A035BC">
            <w:pPr>
              <w:pStyle w:val="ConsPlusNormal"/>
              <w:jc w:val="center"/>
            </w:pPr>
            <w:r>
              <w:t>т у.т. без учета воды</w:t>
            </w:r>
          </w:p>
        </w:tc>
        <w:tc>
          <w:tcPr>
            <w:tcW w:w="1176" w:type="dxa"/>
          </w:tcPr>
          <w:p w:rsidR="00A035BC" w:rsidRDefault="00A035BC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</w:tr>
      <w:tr w:rsidR="00A035BC">
        <w:tc>
          <w:tcPr>
            <w:tcW w:w="1492" w:type="dxa"/>
          </w:tcPr>
          <w:p w:rsidR="00A035BC" w:rsidRDefault="00A035BC">
            <w:pPr>
              <w:pStyle w:val="ConsPlusNormal"/>
            </w:pPr>
            <w:r>
              <w:t xml:space="preserve">(базовый год) </w:t>
            </w:r>
            <w:hyperlink w:anchor="P87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51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8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2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1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7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76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14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51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8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2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1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7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76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14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51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8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2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1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7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76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14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51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8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2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1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7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76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14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51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8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2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1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7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76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14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51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8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2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1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7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76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1492" w:type="dxa"/>
          </w:tcPr>
          <w:p w:rsidR="00A035BC" w:rsidRDefault="00A035B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251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8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2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1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7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76" w:type="dxa"/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A035BC"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A035BC" w:rsidRDefault="00A035BC">
            <w:pPr>
              <w:pStyle w:val="ConsPlusNormal"/>
            </w:pPr>
            <w:r>
              <w:t>СОГЛАСОВАНО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035BC" w:rsidRDefault="00A035BC">
            <w:pPr>
              <w:pStyle w:val="ConsPlusNormal"/>
              <w:jc w:val="right"/>
            </w:pPr>
            <w:r>
              <w:t>на обороте документа:</w:t>
            </w:r>
          </w:p>
        </w:tc>
      </w:tr>
      <w:tr w:rsidR="00A035BC"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A035BC" w:rsidRDefault="00A035BC">
            <w:pPr>
              <w:pStyle w:val="ConsPlusNormal"/>
              <w:jc w:val="center"/>
            </w:pPr>
            <w:r>
              <w:t>_____________________________</w:t>
            </w:r>
          </w:p>
          <w:p w:rsidR="00A035BC" w:rsidRDefault="00A035B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035BC" w:rsidRDefault="00A035BC">
            <w:pPr>
              <w:pStyle w:val="ConsPlusNormal"/>
              <w:jc w:val="center"/>
            </w:pPr>
            <w:r>
              <w:t>____________________________</w:t>
            </w:r>
          </w:p>
          <w:p w:rsidR="00A035BC" w:rsidRDefault="00A035BC">
            <w:pPr>
              <w:pStyle w:val="ConsPlusNormal"/>
              <w:jc w:val="center"/>
            </w:pPr>
            <w:r>
              <w:t>(Ф.И.О.)</w:t>
            </w:r>
          </w:p>
        </w:tc>
      </w:tr>
      <w:tr w:rsidR="00A035BC"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A035BC" w:rsidRDefault="00A035BC">
            <w:pPr>
              <w:pStyle w:val="ConsPlusNormal"/>
              <w:jc w:val="center"/>
            </w:pPr>
            <w:r>
              <w:t>_____________________________</w:t>
            </w:r>
          </w:p>
          <w:p w:rsidR="00A035BC" w:rsidRDefault="00A035B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035BC" w:rsidRDefault="00A035BC">
            <w:pPr>
              <w:pStyle w:val="ConsPlusNormal"/>
              <w:jc w:val="center"/>
            </w:pPr>
            <w:r>
              <w:t>____________________________</w:t>
            </w:r>
          </w:p>
          <w:p w:rsidR="00A035BC" w:rsidRDefault="00A035BC">
            <w:pPr>
              <w:pStyle w:val="ConsPlusNormal"/>
              <w:jc w:val="center"/>
            </w:pPr>
            <w:r>
              <w:t>(Ф.И.О.)</w:t>
            </w:r>
          </w:p>
        </w:tc>
      </w:tr>
      <w:tr w:rsidR="00A035BC"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A035BC" w:rsidRDefault="00A035BC">
            <w:pPr>
              <w:pStyle w:val="ConsPlusNormal"/>
              <w:jc w:val="center"/>
            </w:pPr>
            <w:r>
              <w:t>_____________________________</w:t>
            </w:r>
          </w:p>
          <w:p w:rsidR="00A035BC" w:rsidRDefault="00A035B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035BC" w:rsidRDefault="00A035BC">
            <w:pPr>
              <w:pStyle w:val="ConsPlusNormal"/>
              <w:jc w:val="center"/>
            </w:pPr>
            <w:r>
              <w:t>____________________________</w:t>
            </w:r>
          </w:p>
          <w:p w:rsidR="00A035BC" w:rsidRDefault="00A035BC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ind w:firstLine="540"/>
        <w:jc w:val="both"/>
      </w:pPr>
      <w:r>
        <w:t>--------------------------------</w:t>
      </w:r>
    </w:p>
    <w:p w:rsidR="00A035BC" w:rsidRDefault="00A035BC">
      <w:pPr>
        <w:pStyle w:val="ConsPlusNormal"/>
        <w:spacing w:before="220"/>
        <w:ind w:firstLine="540"/>
        <w:jc w:val="both"/>
      </w:pPr>
      <w:bookmarkStart w:id="9" w:name="P871"/>
      <w:bookmarkEnd w:id="9"/>
      <w:r>
        <w:t>&lt;*&gt; Базовый год - предшествующий год году начала действия программы энергосбережения и повышения энергетической эффективности.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1"/>
      </w:pPr>
      <w:r>
        <w:t>Приложение N 2</w:t>
      </w:r>
    </w:p>
    <w:p w:rsidR="00A035BC" w:rsidRDefault="00A035BC">
      <w:pPr>
        <w:pStyle w:val="ConsPlusNormal"/>
        <w:jc w:val="right"/>
      </w:pPr>
      <w:r>
        <w:t>к требованиям к форме программы</w:t>
      </w:r>
    </w:p>
    <w:p w:rsidR="00A035BC" w:rsidRDefault="00A035BC">
      <w:pPr>
        <w:pStyle w:val="ConsPlusNormal"/>
        <w:jc w:val="right"/>
      </w:pPr>
      <w:r>
        <w:t>в области энергосбережения и повышения</w:t>
      </w:r>
    </w:p>
    <w:p w:rsidR="00A035BC" w:rsidRDefault="00A035BC">
      <w:pPr>
        <w:pStyle w:val="ConsPlusNormal"/>
        <w:jc w:val="right"/>
      </w:pPr>
      <w:r>
        <w:t>энергетической эффективности</w:t>
      </w:r>
    </w:p>
    <w:p w:rsidR="00A035BC" w:rsidRDefault="00A035BC">
      <w:pPr>
        <w:pStyle w:val="ConsPlusNormal"/>
        <w:jc w:val="right"/>
      </w:pPr>
      <w:r>
        <w:t>для организаций, осуществляющих</w:t>
      </w:r>
    </w:p>
    <w:p w:rsidR="00A035BC" w:rsidRDefault="00A035BC">
      <w:pPr>
        <w:pStyle w:val="ConsPlusNormal"/>
        <w:jc w:val="right"/>
      </w:pPr>
      <w:r>
        <w:t>регулируемые виды деятельности,</w:t>
      </w:r>
    </w:p>
    <w:p w:rsidR="00A035BC" w:rsidRDefault="00A035BC">
      <w:pPr>
        <w:pStyle w:val="ConsPlusNormal"/>
        <w:jc w:val="right"/>
      </w:pPr>
      <w:r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center"/>
      </w:pPr>
      <w:bookmarkStart w:id="10" w:name="P885"/>
      <w:bookmarkEnd w:id="10"/>
      <w:r>
        <w:t>ЦЕЛЕВЫЕ И ПРОЧИЕ ПОКАЗАТЕЛИ</w:t>
      </w:r>
    </w:p>
    <w:p w:rsidR="00A035BC" w:rsidRDefault="00A035BC">
      <w:pPr>
        <w:pStyle w:val="ConsPlusNormal"/>
        <w:jc w:val="center"/>
      </w:pPr>
      <w:r>
        <w:lastRenderedPageBreak/>
        <w:t>ПРОГРАММЫ ЭНЕРГОСБЕРЕЖЕНИЯ И ПОВЫШЕНИЯ</w:t>
      </w:r>
    </w:p>
    <w:p w:rsidR="00A035BC" w:rsidRDefault="00A035BC">
      <w:pPr>
        <w:pStyle w:val="ConsPlusNormal"/>
        <w:jc w:val="center"/>
      </w:pPr>
      <w:r>
        <w:t>ЭНЕРГЕТИЧЕСКОЙ ЭФФЕКТИВНОСТИ</w:t>
      </w:r>
    </w:p>
    <w:p w:rsidR="00A035BC" w:rsidRDefault="00A035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50"/>
        <w:gridCol w:w="756"/>
        <w:gridCol w:w="1596"/>
        <w:gridCol w:w="1651"/>
        <w:gridCol w:w="1316"/>
        <w:gridCol w:w="875"/>
        <w:gridCol w:w="875"/>
        <w:gridCol w:w="875"/>
        <w:gridCol w:w="875"/>
        <w:gridCol w:w="876"/>
      </w:tblGrid>
      <w:tr w:rsidR="00A035BC">
        <w:tc>
          <w:tcPr>
            <w:tcW w:w="52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0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Целевые и прочие показатели</w:t>
            </w:r>
          </w:p>
        </w:tc>
        <w:tc>
          <w:tcPr>
            <w:tcW w:w="756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596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Средние показатели по отрасли</w:t>
            </w:r>
          </w:p>
        </w:tc>
        <w:tc>
          <w:tcPr>
            <w:tcW w:w="1651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Лучшие мировые показатели по отрасли</w:t>
            </w:r>
          </w:p>
        </w:tc>
        <w:tc>
          <w:tcPr>
            <w:tcW w:w="1316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 xml:space="preserve">(базовый год) </w:t>
            </w:r>
            <w:hyperlink w:anchor="P96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376" w:type="dxa"/>
            <w:gridSpan w:val="5"/>
          </w:tcPr>
          <w:p w:rsidR="00A035BC" w:rsidRDefault="00A035BC">
            <w:pPr>
              <w:pStyle w:val="ConsPlusNormal"/>
              <w:jc w:val="center"/>
            </w:pPr>
            <w:r>
              <w:t>Плановые значения целевых показателей по годам</w:t>
            </w:r>
          </w:p>
        </w:tc>
      </w:tr>
      <w:tr w:rsidR="00A035BC">
        <w:tc>
          <w:tcPr>
            <w:tcW w:w="522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750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756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596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651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316" w:type="dxa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875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875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875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876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0" w:type="dxa"/>
          </w:tcPr>
          <w:p w:rsidR="00A035BC" w:rsidRDefault="00A035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6" w:type="dxa"/>
          </w:tcPr>
          <w:p w:rsidR="00A035BC" w:rsidRDefault="00A035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A035BC" w:rsidRDefault="00A035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1" w:type="dxa"/>
          </w:tcPr>
          <w:p w:rsidR="00A035BC" w:rsidRDefault="00A035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16" w:type="dxa"/>
          </w:tcPr>
          <w:p w:rsidR="00A035BC" w:rsidRDefault="00A035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75" w:type="dxa"/>
          </w:tcPr>
          <w:p w:rsidR="00A035BC" w:rsidRDefault="00A035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75" w:type="dxa"/>
          </w:tcPr>
          <w:p w:rsidR="00A035BC" w:rsidRDefault="00A035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75" w:type="dxa"/>
          </w:tcPr>
          <w:p w:rsidR="00A035BC" w:rsidRDefault="00A035B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5" w:type="dxa"/>
          </w:tcPr>
          <w:p w:rsidR="00A035BC" w:rsidRDefault="00A035B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76" w:type="dxa"/>
          </w:tcPr>
          <w:p w:rsidR="00A035BC" w:rsidRDefault="00A035BC">
            <w:pPr>
              <w:pStyle w:val="ConsPlusNormal"/>
              <w:jc w:val="center"/>
            </w:pPr>
            <w:r>
              <w:t>11</w:t>
            </w: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0" w:type="dxa"/>
          </w:tcPr>
          <w:p w:rsidR="00A035BC" w:rsidRDefault="00A035BC">
            <w:pPr>
              <w:pStyle w:val="ConsPlusNormal"/>
              <w:jc w:val="center"/>
            </w:pPr>
            <w:r>
              <w:t>Целевые показатели</w:t>
            </w:r>
          </w:p>
        </w:tc>
        <w:tc>
          <w:tcPr>
            <w:tcW w:w="75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5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6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6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7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5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5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6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6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0" w:type="dxa"/>
          </w:tcPr>
          <w:p w:rsidR="00A035BC" w:rsidRDefault="00A035BC">
            <w:pPr>
              <w:pStyle w:val="ConsPlusNormal"/>
              <w:jc w:val="center"/>
            </w:pPr>
            <w:r>
              <w:t>Прочие показатели</w:t>
            </w:r>
          </w:p>
        </w:tc>
        <w:tc>
          <w:tcPr>
            <w:tcW w:w="75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5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6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6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7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5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5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6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6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7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5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59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6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1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76" w:type="dxa"/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ind w:firstLine="540"/>
        <w:jc w:val="both"/>
      </w:pPr>
      <w:r>
        <w:t>--------------------------------</w:t>
      </w:r>
    </w:p>
    <w:p w:rsidR="00A035BC" w:rsidRDefault="00A035BC">
      <w:pPr>
        <w:pStyle w:val="ConsPlusNormal"/>
        <w:spacing w:before="220"/>
        <w:ind w:firstLine="540"/>
        <w:jc w:val="both"/>
      </w:pPr>
      <w:bookmarkStart w:id="11" w:name="P969"/>
      <w:bookmarkEnd w:id="11"/>
      <w:r>
        <w:t>&lt;*&gt; Базовый год - предшествующий год году начала действия программы энергосбережения и повышения энергетической эффективности.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1"/>
      </w:pPr>
      <w:r>
        <w:t>Приложение N 3</w:t>
      </w:r>
    </w:p>
    <w:p w:rsidR="00A035BC" w:rsidRDefault="00A035BC">
      <w:pPr>
        <w:pStyle w:val="ConsPlusNormal"/>
        <w:jc w:val="right"/>
      </w:pPr>
      <w:r>
        <w:t>к требованиям к форме программы</w:t>
      </w:r>
    </w:p>
    <w:p w:rsidR="00A035BC" w:rsidRDefault="00A035BC">
      <w:pPr>
        <w:pStyle w:val="ConsPlusNormal"/>
        <w:jc w:val="right"/>
      </w:pPr>
      <w:r>
        <w:t>в области энергосбережения и повышения</w:t>
      </w:r>
    </w:p>
    <w:p w:rsidR="00A035BC" w:rsidRDefault="00A035BC">
      <w:pPr>
        <w:pStyle w:val="ConsPlusNormal"/>
        <w:jc w:val="right"/>
      </w:pPr>
      <w:r>
        <w:t>энергетической эффективности</w:t>
      </w:r>
    </w:p>
    <w:p w:rsidR="00A035BC" w:rsidRDefault="00A035BC">
      <w:pPr>
        <w:pStyle w:val="ConsPlusNormal"/>
        <w:jc w:val="right"/>
      </w:pPr>
      <w:r>
        <w:t>для организаций, осуществляющих</w:t>
      </w:r>
    </w:p>
    <w:p w:rsidR="00A035BC" w:rsidRDefault="00A035BC">
      <w:pPr>
        <w:pStyle w:val="ConsPlusNormal"/>
        <w:jc w:val="right"/>
      </w:pPr>
      <w:r>
        <w:lastRenderedPageBreak/>
        <w:t>регулируемые виды деятельности,</w:t>
      </w:r>
    </w:p>
    <w:p w:rsidR="00A035BC" w:rsidRDefault="00A035BC">
      <w:pPr>
        <w:pStyle w:val="ConsPlusNormal"/>
        <w:jc w:val="right"/>
      </w:pPr>
      <w:r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center"/>
      </w:pPr>
      <w:bookmarkStart w:id="12" w:name="P983"/>
      <w:bookmarkEnd w:id="12"/>
      <w:r>
        <w:t>ПЕРЕЧЕНЬ</w:t>
      </w:r>
    </w:p>
    <w:p w:rsidR="00A035BC" w:rsidRDefault="00A035BC">
      <w:pPr>
        <w:pStyle w:val="ConsPlusNormal"/>
        <w:jc w:val="center"/>
      </w:pPr>
      <w:r>
        <w:t>МЕРОПРИЯТИЙ, ОСНОВНОЙ ЦЕЛЬЮ КОТОРЫХ ЯВЛЯЕТСЯ</w:t>
      </w:r>
    </w:p>
    <w:p w:rsidR="00A035BC" w:rsidRDefault="00A035BC">
      <w:pPr>
        <w:pStyle w:val="ConsPlusNormal"/>
        <w:jc w:val="center"/>
      </w:pPr>
      <w:r>
        <w:t xml:space="preserve">ЭНЕРГОСБЕРЕЖЕНИЕ </w:t>
      </w:r>
      <w:proofErr w:type="gramStart"/>
      <w:r>
        <w:t>И</w:t>
      </w:r>
      <w:proofErr w:type="gramEnd"/>
      <w:r>
        <w:t xml:space="preserve"> (ИЛИ) ПОВЫШЕНИЕ</w:t>
      </w:r>
    </w:p>
    <w:p w:rsidR="00A035BC" w:rsidRDefault="00A035BC">
      <w:pPr>
        <w:pStyle w:val="ConsPlusNormal"/>
        <w:jc w:val="center"/>
      </w:pPr>
      <w:r>
        <w:t>ЭНЕРГЕТИЧЕСКОЙ ЭФФЕКТИВНОСТИ</w:t>
      </w:r>
    </w:p>
    <w:p w:rsidR="00A035BC" w:rsidRDefault="00A035B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092"/>
        <w:gridCol w:w="835"/>
        <w:gridCol w:w="467"/>
        <w:gridCol w:w="215"/>
        <w:gridCol w:w="215"/>
        <w:gridCol w:w="835"/>
        <w:gridCol w:w="960"/>
        <w:gridCol w:w="960"/>
        <w:gridCol w:w="808"/>
        <w:gridCol w:w="808"/>
        <w:gridCol w:w="960"/>
        <w:gridCol w:w="808"/>
        <w:gridCol w:w="808"/>
        <w:gridCol w:w="1371"/>
        <w:gridCol w:w="435"/>
        <w:gridCol w:w="440"/>
        <w:gridCol w:w="1016"/>
        <w:gridCol w:w="500"/>
        <w:gridCol w:w="409"/>
        <w:gridCol w:w="536"/>
        <w:gridCol w:w="1216"/>
      </w:tblGrid>
      <w:tr w:rsidR="00A035BC">
        <w:tc>
          <w:tcPr>
            <w:tcW w:w="52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7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842" w:type="dxa"/>
            <w:gridSpan w:val="4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Объемы выполнения (план) с разбивкой по годам действия программы</w:t>
            </w:r>
          </w:p>
        </w:tc>
        <w:tc>
          <w:tcPr>
            <w:tcW w:w="9658" w:type="dxa"/>
            <w:gridSpan w:val="8"/>
          </w:tcPr>
          <w:p w:rsidR="00A035BC" w:rsidRDefault="00A035BC">
            <w:pPr>
              <w:pStyle w:val="ConsPlusNormal"/>
              <w:jc w:val="center"/>
            </w:pPr>
            <w:r>
              <w:t>Плановые численные значения экономии в обозначенной размеренности с разбивкой по годам действия программы</w:t>
            </w:r>
          </w:p>
        </w:tc>
        <w:tc>
          <w:tcPr>
            <w:tcW w:w="3093" w:type="dxa"/>
            <w:gridSpan w:val="3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Показатели экономической эффективности</w:t>
            </w:r>
          </w:p>
        </w:tc>
        <w:tc>
          <w:tcPr>
            <w:tcW w:w="1218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Срок амортизации, лет</w:t>
            </w:r>
          </w:p>
        </w:tc>
        <w:tc>
          <w:tcPr>
            <w:tcW w:w="1582" w:type="dxa"/>
            <w:gridSpan w:val="2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Затраты (план), млн. руб. (без НДС), с разбивкой по годам действия программы</w:t>
            </w:r>
          </w:p>
        </w:tc>
        <w:tc>
          <w:tcPr>
            <w:tcW w:w="1178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Статья затрат</w:t>
            </w:r>
          </w:p>
        </w:tc>
        <w:tc>
          <w:tcPr>
            <w:tcW w:w="1417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109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всего по годам экономия в указанной размерности</w:t>
            </w:r>
          </w:p>
        </w:tc>
        <w:tc>
          <w:tcPr>
            <w:tcW w:w="3786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3787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0" w:type="auto"/>
            <w:gridSpan w:val="3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</w:tr>
      <w:tr w:rsidR="00A035BC">
        <w:trPr>
          <w:trHeight w:val="269"/>
        </w:trPr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26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126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т у. т.</w:t>
            </w:r>
          </w:p>
        </w:tc>
        <w:tc>
          <w:tcPr>
            <w:tcW w:w="126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126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126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т у. т.</w:t>
            </w:r>
          </w:p>
        </w:tc>
        <w:tc>
          <w:tcPr>
            <w:tcW w:w="1263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1344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дисконтированный срок окупаемости, лет</w:t>
            </w:r>
          </w:p>
        </w:tc>
        <w:tc>
          <w:tcPr>
            <w:tcW w:w="854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ВНД, %</w:t>
            </w:r>
          </w:p>
        </w:tc>
        <w:tc>
          <w:tcPr>
            <w:tcW w:w="895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ЧДД, млн. руб.</w:t>
            </w: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910" w:type="dxa"/>
          </w:tcPr>
          <w:p w:rsidR="00A035BC" w:rsidRDefault="00A035BC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728" w:type="dxa"/>
          </w:tcPr>
          <w:p w:rsidR="00A035BC" w:rsidRDefault="00A035B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88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616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798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784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72" w:type="dxa"/>
          </w:tcPr>
          <w:p w:rsidR="00A035BC" w:rsidRDefault="00A035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A035BC" w:rsidRDefault="00A035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A035BC" w:rsidRDefault="00A035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8" w:type="dxa"/>
          </w:tcPr>
          <w:p w:rsidR="00A035BC" w:rsidRDefault="00A035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6" w:type="dxa"/>
          </w:tcPr>
          <w:p w:rsidR="00A035BC" w:rsidRDefault="00A035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A035BC" w:rsidRDefault="00A035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92" w:type="dxa"/>
          </w:tcPr>
          <w:p w:rsidR="00A035BC" w:rsidRDefault="00A035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62" w:type="dxa"/>
          </w:tcPr>
          <w:p w:rsidR="00A035BC" w:rsidRDefault="00A035B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2" w:type="dxa"/>
          </w:tcPr>
          <w:p w:rsidR="00A035BC" w:rsidRDefault="00A035B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2" w:type="dxa"/>
          </w:tcPr>
          <w:p w:rsidR="00A035BC" w:rsidRDefault="00A035B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62" w:type="dxa"/>
          </w:tcPr>
          <w:p w:rsidR="00A035BC" w:rsidRDefault="00A035B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2" w:type="dxa"/>
          </w:tcPr>
          <w:p w:rsidR="00A035BC" w:rsidRDefault="00A035B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3" w:type="dxa"/>
          </w:tcPr>
          <w:p w:rsidR="00A035BC" w:rsidRDefault="00A035B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44" w:type="dxa"/>
          </w:tcPr>
          <w:p w:rsidR="00A035BC" w:rsidRDefault="00A035B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4" w:type="dxa"/>
          </w:tcPr>
          <w:p w:rsidR="00A035BC" w:rsidRDefault="00A035B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95" w:type="dxa"/>
          </w:tcPr>
          <w:p w:rsidR="00A035BC" w:rsidRDefault="00A035B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18" w:type="dxa"/>
          </w:tcPr>
          <w:p w:rsidR="00A035BC" w:rsidRDefault="00A035B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8" w:type="dxa"/>
          </w:tcPr>
          <w:p w:rsidR="00A035BC" w:rsidRDefault="00A035B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84" w:type="dxa"/>
          </w:tcPr>
          <w:p w:rsidR="00A035BC" w:rsidRDefault="00A035B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78" w:type="dxa"/>
          </w:tcPr>
          <w:p w:rsidR="00A035BC" w:rsidRDefault="00A035B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7" w:type="dxa"/>
          </w:tcPr>
          <w:p w:rsidR="00A035BC" w:rsidRDefault="00A035BC">
            <w:pPr>
              <w:pStyle w:val="ConsPlusNormal"/>
              <w:jc w:val="center"/>
            </w:pPr>
            <w:r>
              <w:t>22</w:t>
            </w: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7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1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2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58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61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4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1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9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8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7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7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2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7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1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2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58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61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6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34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9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1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9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8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78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17" w:type="dxa"/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1"/>
      </w:pPr>
      <w:r>
        <w:t>Приложение N 4</w:t>
      </w:r>
    </w:p>
    <w:p w:rsidR="00A035BC" w:rsidRDefault="00A035BC">
      <w:pPr>
        <w:pStyle w:val="ConsPlusNormal"/>
        <w:jc w:val="right"/>
      </w:pPr>
      <w:r>
        <w:t>к требованиям к форме программы</w:t>
      </w:r>
    </w:p>
    <w:p w:rsidR="00A035BC" w:rsidRDefault="00A035BC">
      <w:pPr>
        <w:pStyle w:val="ConsPlusNormal"/>
        <w:jc w:val="right"/>
      </w:pPr>
      <w:r>
        <w:t>в области энергосбережения и повышения</w:t>
      </w:r>
    </w:p>
    <w:p w:rsidR="00A035BC" w:rsidRDefault="00A035BC">
      <w:pPr>
        <w:pStyle w:val="ConsPlusNormal"/>
        <w:jc w:val="right"/>
      </w:pPr>
      <w:r>
        <w:t>энергетической эффективности</w:t>
      </w:r>
    </w:p>
    <w:p w:rsidR="00A035BC" w:rsidRDefault="00A035BC">
      <w:pPr>
        <w:pStyle w:val="ConsPlusNormal"/>
        <w:jc w:val="right"/>
      </w:pPr>
      <w:r>
        <w:t>для организаций, осуществляющих</w:t>
      </w:r>
    </w:p>
    <w:p w:rsidR="00A035BC" w:rsidRDefault="00A035BC">
      <w:pPr>
        <w:pStyle w:val="ConsPlusNormal"/>
        <w:jc w:val="right"/>
      </w:pPr>
      <w:r>
        <w:t>регулируемые виды деятельности,</w:t>
      </w:r>
    </w:p>
    <w:p w:rsidR="00A035BC" w:rsidRDefault="00A035BC">
      <w:pPr>
        <w:pStyle w:val="ConsPlusNormal"/>
        <w:jc w:val="right"/>
      </w:pPr>
      <w:r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nformat"/>
        <w:jc w:val="both"/>
      </w:pPr>
      <w:r>
        <w:t xml:space="preserve">                                                   Руководитель организации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________________________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(должность)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________________________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        (Ф.И.О.)</w:t>
      </w:r>
    </w:p>
    <w:p w:rsidR="00A035BC" w:rsidRDefault="00A035BC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A035BC" w:rsidRDefault="00A035BC">
      <w:pPr>
        <w:pStyle w:val="ConsPlusNonformat"/>
        <w:jc w:val="both"/>
      </w:pPr>
    </w:p>
    <w:p w:rsidR="00A035BC" w:rsidRDefault="00A035BC">
      <w:pPr>
        <w:pStyle w:val="ConsPlusNonformat"/>
        <w:jc w:val="both"/>
      </w:pPr>
      <w:bookmarkStart w:id="13" w:name="P1102"/>
      <w:bookmarkEnd w:id="13"/>
      <w:r>
        <w:t xml:space="preserve">                        СВОДНАЯ ФОРМА МОНИТОРИНГА</w:t>
      </w:r>
    </w:p>
    <w:p w:rsidR="00A035BC" w:rsidRDefault="00A035BC">
      <w:pPr>
        <w:pStyle w:val="ConsPlusNonformat"/>
        <w:jc w:val="both"/>
      </w:pPr>
      <w:r>
        <w:t xml:space="preserve">            РЕАЛИЗАЦИИ ПРОГРАММЫ ЭНЕРГОСБЕРЕЖЕНИЯ И ПОВЫШЕНИЯ</w:t>
      </w:r>
    </w:p>
    <w:p w:rsidR="00A035BC" w:rsidRDefault="00A035BC">
      <w:pPr>
        <w:pStyle w:val="ConsPlusNonformat"/>
        <w:jc w:val="both"/>
      </w:pPr>
      <w:r>
        <w:t xml:space="preserve">                       ЭНЕРГЕТИЧЕСКОЙ ЭФФЕКТИВНОСТИ</w:t>
      </w:r>
    </w:p>
    <w:p w:rsidR="00A035BC" w:rsidRDefault="00A035BC">
      <w:pPr>
        <w:pStyle w:val="ConsPlusNonformat"/>
        <w:jc w:val="both"/>
      </w:pPr>
      <w:r>
        <w:t xml:space="preserve">                        (наименование организации)</w:t>
      </w:r>
    </w:p>
    <w:p w:rsidR="00A035BC" w:rsidRDefault="00A035BC">
      <w:pPr>
        <w:pStyle w:val="ConsPlusNonformat"/>
        <w:jc w:val="both"/>
      </w:pPr>
      <w:r>
        <w:t xml:space="preserve">                                за 20__ г.</w:t>
      </w:r>
    </w:p>
    <w:p w:rsidR="00A035BC" w:rsidRDefault="00A035B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2070"/>
        <w:gridCol w:w="758"/>
        <w:gridCol w:w="1512"/>
        <w:gridCol w:w="1991"/>
        <w:gridCol w:w="1038"/>
        <w:gridCol w:w="1039"/>
        <w:gridCol w:w="1038"/>
        <w:gridCol w:w="1038"/>
        <w:gridCol w:w="890"/>
        <w:gridCol w:w="1038"/>
        <w:gridCol w:w="889"/>
        <w:gridCol w:w="1039"/>
      </w:tblGrid>
      <w:tr w:rsidR="00A035BC">
        <w:tc>
          <w:tcPr>
            <w:tcW w:w="5770" w:type="dxa"/>
            <w:gridSpan w:val="4"/>
            <w:vAlign w:val="center"/>
          </w:tcPr>
          <w:p w:rsidR="00A035BC" w:rsidRDefault="00A035BC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9458" w:type="dxa"/>
            <w:gridSpan w:val="9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770" w:type="dxa"/>
            <w:gridSpan w:val="4"/>
            <w:vAlign w:val="center"/>
          </w:tcPr>
          <w:p w:rsidR="00A035BC" w:rsidRDefault="00A035BC">
            <w:pPr>
              <w:pStyle w:val="ConsPlusNormal"/>
            </w:pPr>
            <w:r>
              <w:t>Почтовый адрес</w:t>
            </w:r>
          </w:p>
        </w:tc>
        <w:tc>
          <w:tcPr>
            <w:tcW w:w="9458" w:type="dxa"/>
            <w:gridSpan w:val="9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770" w:type="dxa"/>
            <w:gridSpan w:val="4"/>
            <w:vAlign w:val="center"/>
          </w:tcPr>
          <w:p w:rsidR="00A035BC" w:rsidRDefault="00A035BC">
            <w:pPr>
              <w:pStyle w:val="ConsPlusNormal"/>
            </w:pPr>
            <w:r>
              <w:t>Ответственный за формирование программы (Ф.И.О., контактный телефон, e-mail)</w:t>
            </w:r>
          </w:p>
        </w:tc>
        <w:tc>
          <w:tcPr>
            <w:tcW w:w="9458" w:type="dxa"/>
            <w:gridSpan w:val="9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770" w:type="dxa"/>
            <w:gridSpan w:val="4"/>
            <w:vAlign w:val="center"/>
          </w:tcPr>
          <w:p w:rsidR="00A035BC" w:rsidRDefault="00A035BC">
            <w:pPr>
              <w:pStyle w:val="ConsPlusNormal"/>
            </w:pPr>
            <w:r>
              <w:t>Даты начала и окончания действия программы</w:t>
            </w:r>
          </w:p>
        </w:tc>
        <w:tc>
          <w:tcPr>
            <w:tcW w:w="9458" w:type="dxa"/>
            <w:gridSpan w:val="9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1620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980" w:type="dxa"/>
            <w:vMerge w:val="restart"/>
          </w:tcPr>
          <w:p w:rsidR="00A035BC" w:rsidRDefault="00A035BC">
            <w:pPr>
              <w:pStyle w:val="ConsPlusNormal"/>
            </w:pPr>
          </w:p>
        </w:tc>
        <w:tc>
          <w:tcPr>
            <w:tcW w:w="2170" w:type="dxa"/>
            <w:gridSpan w:val="2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Затраты, млн. руб. без НДС</w:t>
            </w:r>
          </w:p>
        </w:tc>
        <w:tc>
          <w:tcPr>
            <w:tcW w:w="1803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 xml:space="preserve">Доля затрат в инвестиционной программе, </w:t>
            </w:r>
            <w:r>
              <w:lastRenderedPageBreak/>
              <w:t>направленной на реализацию целевых мероприятий в области энергосбережения и повышения энергетической эффективности</w:t>
            </w:r>
          </w:p>
        </w:tc>
        <w:tc>
          <w:tcPr>
            <w:tcW w:w="7655" w:type="dxa"/>
            <w:gridSpan w:val="8"/>
          </w:tcPr>
          <w:p w:rsidR="00A035BC" w:rsidRDefault="00A035BC">
            <w:pPr>
              <w:pStyle w:val="ConsPlusNormal"/>
              <w:jc w:val="center"/>
            </w:pPr>
            <w:r>
              <w:lastRenderedPageBreak/>
              <w:t>Топливно-энергетические ресурсы (ТЭР)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3969" w:type="dxa"/>
            <w:gridSpan w:val="4"/>
          </w:tcPr>
          <w:p w:rsidR="00A035BC" w:rsidRDefault="00A035BC">
            <w:pPr>
              <w:pStyle w:val="ConsPlusNormal"/>
              <w:jc w:val="center"/>
            </w:pPr>
            <w:r>
              <w:t>При осуществлении регулируемого вида деятельности</w:t>
            </w:r>
          </w:p>
        </w:tc>
        <w:tc>
          <w:tcPr>
            <w:tcW w:w="3686" w:type="dxa"/>
            <w:gridSpan w:val="4"/>
          </w:tcPr>
          <w:p w:rsidR="00A035BC" w:rsidRDefault="00A035BC">
            <w:pPr>
              <w:pStyle w:val="ConsPlusNormal"/>
              <w:jc w:val="center"/>
            </w:pPr>
            <w:r>
              <w:t xml:space="preserve">При осуществлении прочей деятельности, в т. ч. хозяйственные </w:t>
            </w:r>
            <w:r>
              <w:lastRenderedPageBreak/>
              <w:t>нужды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725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45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в т. ч. капитальные</w:t>
            </w: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985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1984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  <w:tc>
          <w:tcPr>
            <w:tcW w:w="1843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1843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3" w:type="dxa"/>
          </w:tcPr>
          <w:p w:rsidR="00A035BC" w:rsidRDefault="00A035BC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992" w:type="dxa"/>
          </w:tcPr>
          <w:p w:rsidR="00A035BC" w:rsidRDefault="00A035BC"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2" w:type="dxa"/>
          </w:tcPr>
          <w:p w:rsidR="00A035BC" w:rsidRDefault="00A035BC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851" w:type="dxa"/>
          </w:tcPr>
          <w:p w:rsidR="00A035BC" w:rsidRDefault="00A035BC"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2" w:type="dxa"/>
          </w:tcPr>
          <w:p w:rsidR="00A035BC" w:rsidRDefault="00A035BC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850" w:type="dxa"/>
          </w:tcPr>
          <w:p w:rsidR="00A035BC" w:rsidRDefault="00A035BC"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3" w:type="dxa"/>
          </w:tcPr>
          <w:p w:rsidR="00A035BC" w:rsidRDefault="00A035BC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</w:tr>
      <w:tr w:rsidR="00A035BC">
        <w:tc>
          <w:tcPr>
            <w:tcW w:w="1620" w:type="dxa"/>
            <w:vMerge w:val="restart"/>
            <w:vAlign w:val="bottom"/>
          </w:tcPr>
          <w:p w:rsidR="00A035BC" w:rsidRDefault="00A035BC">
            <w:pPr>
              <w:pStyle w:val="ConsPlusNormal"/>
              <w:jc w:val="center"/>
            </w:pPr>
            <w:r>
              <w:t>за отчетный год</w:t>
            </w:r>
          </w:p>
        </w:tc>
        <w:tc>
          <w:tcPr>
            <w:tcW w:w="1980" w:type="dxa"/>
          </w:tcPr>
          <w:p w:rsidR="00A035BC" w:rsidRDefault="00A035BC">
            <w:pPr>
              <w:pStyle w:val="ConsPlusNormal"/>
            </w:pPr>
            <w:r>
              <w:t>план</w:t>
            </w:r>
          </w:p>
        </w:tc>
        <w:tc>
          <w:tcPr>
            <w:tcW w:w="7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4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980" w:type="dxa"/>
          </w:tcPr>
          <w:p w:rsidR="00A035BC" w:rsidRDefault="00A035BC">
            <w:pPr>
              <w:pStyle w:val="ConsPlusNormal"/>
            </w:pPr>
            <w:r>
              <w:t>факт</w:t>
            </w:r>
          </w:p>
        </w:tc>
        <w:tc>
          <w:tcPr>
            <w:tcW w:w="7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4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980" w:type="dxa"/>
          </w:tcPr>
          <w:p w:rsidR="00A035BC" w:rsidRDefault="00A035BC">
            <w:pPr>
              <w:pStyle w:val="ConsPlusNormal"/>
            </w:pPr>
            <w:r>
              <w:t>отклонение</w:t>
            </w:r>
          </w:p>
        </w:tc>
        <w:tc>
          <w:tcPr>
            <w:tcW w:w="7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4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1620" w:type="dxa"/>
            <w:vMerge w:val="restart"/>
            <w:vAlign w:val="bottom"/>
          </w:tcPr>
          <w:p w:rsidR="00A035BC" w:rsidRDefault="00A035B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980" w:type="dxa"/>
          </w:tcPr>
          <w:p w:rsidR="00A035BC" w:rsidRDefault="00A035BC">
            <w:pPr>
              <w:pStyle w:val="ConsPlusNormal"/>
            </w:pPr>
            <w:r>
              <w:t>план</w:t>
            </w:r>
          </w:p>
        </w:tc>
        <w:tc>
          <w:tcPr>
            <w:tcW w:w="7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4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980" w:type="dxa"/>
          </w:tcPr>
          <w:p w:rsidR="00A035BC" w:rsidRDefault="00A035BC">
            <w:pPr>
              <w:pStyle w:val="ConsPlusNormal"/>
            </w:pPr>
            <w:r>
              <w:t>факт</w:t>
            </w:r>
          </w:p>
        </w:tc>
        <w:tc>
          <w:tcPr>
            <w:tcW w:w="7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4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980" w:type="dxa"/>
          </w:tcPr>
          <w:p w:rsidR="00A035BC" w:rsidRDefault="00A035BC">
            <w:pPr>
              <w:pStyle w:val="ConsPlusNormal"/>
            </w:pPr>
            <w:r>
              <w:t>отклонение</w:t>
            </w:r>
          </w:p>
        </w:tc>
        <w:tc>
          <w:tcPr>
            <w:tcW w:w="72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445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80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3" w:type="dxa"/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sectPr w:rsidR="00A035B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1"/>
      </w:pPr>
      <w:r>
        <w:t>Приложение N 5</w:t>
      </w:r>
    </w:p>
    <w:p w:rsidR="00A035BC" w:rsidRDefault="00A035BC">
      <w:pPr>
        <w:pStyle w:val="ConsPlusNormal"/>
        <w:jc w:val="right"/>
      </w:pPr>
      <w:r>
        <w:t>к требованиям к форме программы</w:t>
      </w:r>
    </w:p>
    <w:p w:rsidR="00A035BC" w:rsidRDefault="00A035BC">
      <w:pPr>
        <w:pStyle w:val="ConsPlusNormal"/>
        <w:jc w:val="right"/>
      </w:pPr>
      <w:r>
        <w:t>в области энергосбережения и повышения</w:t>
      </w:r>
    </w:p>
    <w:p w:rsidR="00A035BC" w:rsidRDefault="00A035BC">
      <w:pPr>
        <w:pStyle w:val="ConsPlusNormal"/>
        <w:jc w:val="right"/>
      </w:pPr>
      <w:r>
        <w:t>энергетической эффективности</w:t>
      </w:r>
    </w:p>
    <w:p w:rsidR="00A035BC" w:rsidRDefault="00A035BC">
      <w:pPr>
        <w:pStyle w:val="ConsPlusNormal"/>
        <w:jc w:val="right"/>
      </w:pPr>
      <w:r>
        <w:t>для организаций, осуществляющих</w:t>
      </w:r>
    </w:p>
    <w:p w:rsidR="00A035BC" w:rsidRDefault="00A035BC">
      <w:pPr>
        <w:pStyle w:val="ConsPlusNormal"/>
        <w:jc w:val="right"/>
      </w:pPr>
      <w:r>
        <w:t>регулируемые виды деятельности,</w:t>
      </w:r>
    </w:p>
    <w:p w:rsidR="00A035BC" w:rsidRDefault="00A035BC">
      <w:pPr>
        <w:pStyle w:val="ConsPlusNormal"/>
        <w:jc w:val="right"/>
      </w:pPr>
      <w:r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center"/>
      </w:pPr>
      <w:bookmarkStart w:id="14" w:name="P1224"/>
      <w:bookmarkEnd w:id="14"/>
      <w:r>
        <w:t>ОТЧЕТ</w:t>
      </w:r>
    </w:p>
    <w:p w:rsidR="00A035BC" w:rsidRDefault="00A035BC">
      <w:pPr>
        <w:pStyle w:val="ConsPlusNormal"/>
        <w:jc w:val="center"/>
      </w:pPr>
      <w:r>
        <w:t>О ДОСТИЖЕНИИ ЦЕЛЕВЫХ И ПРОЧИХ ПОКАЗАТЕЛЕЙ ПРОГРАММЫ</w:t>
      </w:r>
    </w:p>
    <w:p w:rsidR="00A035BC" w:rsidRDefault="00A035BC">
      <w:pPr>
        <w:pStyle w:val="ConsPlusNormal"/>
        <w:jc w:val="center"/>
      </w:pPr>
      <w:r>
        <w:t>ЭНЕРГОСБЕРЕЖЕНИЯ И ПОВЫШЕНИЯ ЭНЕРГЕТИЧЕСКОЙ ЭФФЕКТИВНОСТИ</w:t>
      </w:r>
    </w:p>
    <w:p w:rsidR="00A035BC" w:rsidRDefault="00A035B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2"/>
        <w:gridCol w:w="1692"/>
        <w:gridCol w:w="729"/>
        <w:gridCol w:w="1220"/>
        <w:gridCol w:w="1219"/>
        <w:gridCol w:w="1021"/>
        <w:gridCol w:w="1181"/>
        <w:gridCol w:w="1181"/>
        <w:gridCol w:w="1182"/>
        <w:gridCol w:w="1181"/>
        <w:gridCol w:w="1181"/>
        <w:gridCol w:w="1182"/>
        <w:gridCol w:w="1181"/>
        <w:gridCol w:w="1182"/>
      </w:tblGrid>
      <w:tr w:rsidR="00A035BC">
        <w:tc>
          <w:tcPr>
            <w:tcW w:w="68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6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Целевые и прочие показатели</w:t>
            </w:r>
          </w:p>
        </w:tc>
        <w:tc>
          <w:tcPr>
            <w:tcW w:w="709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134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Средние показатели по отрасли</w:t>
            </w:r>
          </w:p>
        </w:tc>
        <w:tc>
          <w:tcPr>
            <w:tcW w:w="1134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Лучшие мировые показатели по отрасли</w:t>
            </w:r>
          </w:p>
        </w:tc>
        <w:tc>
          <w:tcPr>
            <w:tcW w:w="992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 xml:space="preserve">(базовый год) </w:t>
            </w:r>
            <w:hyperlink w:anchor="P133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00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Плановые значения целевых и прочих показателей по годам</w:t>
            </w:r>
          </w:p>
        </w:tc>
        <w:tc>
          <w:tcPr>
            <w:tcW w:w="2301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Фактические значения целевых и прочих показателей по годам</w:t>
            </w:r>
          </w:p>
        </w:tc>
        <w:tc>
          <w:tcPr>
            <w:tcW w:w="2301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Отклонение, ед.</w:t>
            </w:r>
          </w:p>
        </w:tc>
        <w:tc>
          <w:tcPr>
            <w:tcW w:w="2301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Отклонение, %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0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1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0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0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1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0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1" w:type="dxa"/>
          </w:tcPr>
          <w:p w:rsidR="00A035BC" w:rsidRDefault="00A035BC">
            <w:pPr>
              <w:pStyle w:val="ConsPlusNormal"/>
              <w:jc w:val="center"/>
            </w:pPr>
            <w:r>
              <w:t>_ г.</w:t>
            </w:r>
          </w:p>
        </w:tc>
      </w:tr>
      <w:tr w:rsidR="00A035BC">
        <w:tc>
          <w:tcPr>
            <w:tcW w:w="682" w:type="dxa"/>
          </w:tcPr>
          <w:p w:rsidR="00A035BC" w:rsidRDefault="00A035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6" w:type="dxa"/>
          </w:tcPr>
          <w:p w:rsidR="00A035BC" w:rsidRDefault="00A035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035BC" w:rsidRDefault="00A035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035BC" w:rsidRDefault="00A035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035BC" w:rsidRDefault="00A035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035BC" w:rsidRDefault="00A035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0" w:type="dxa"/>
          </w:tcPr>
          <w:p w:rsidR="00A035BC" w:rsidRDefault="00A035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0" w:type="dxa"/>
          </w:tcPr>
          <w:p w:rsidR="00A035BC" w:rsidRDefault="00A035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1" w:type="dxa"/>
          </w:tcPr>
          <w:p w:rsidR="00A035BC" w:rsidRDefault="00A035B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0" w:type="dxa"/>
          </w:tcPr>
          <w:p w:rsidR="00A035BC" w:rsidRDefault="00A035B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0" w:type="dxa"/>
          </w:tcPr>
          <w:p w:rsidR="00A035BC" w:rsidRDefault="00A035B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1" w:type="dxa"/>
          </w:tcPr>
          <w:p w:rsidR="00A035BC" w:rsidRDefault="00A035B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0" w:type="dxa"/>
          </w:tcPr>
          <w:p w:rsidR="00A035BC" w:rsidRDefault="00A035B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51" w:type="dxa"/>
          </w:tcPr>
          <w:p w:rsidR="00A035BC" w:rsidRDefault="00A035BC">
            <w:pPr>
              <w:pStyle w:val="ConsPlusNormal"/>
              <w:jc w:val="center"/>
            </w:pPr>
            <w:r>
              <w:t>14</w:t>
            </w:r>
          </w:p>
        </w:tc>
      </w:tr>
      <w:tr w:rsidR="00A035BC">
        <w:tc>
          <w:tcPr>
            <w:tcW w:w="682" w:type="dxa"/>
          </w:tcPr>
          <w:p w:rsidR="00A035BC" w:rsidRDefault="00A035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6" w:type="dxa"/>
          </w:tcPr>
          <w:p w:rsidR="00A035BC" w:rsidRDefault="00A035BC">
            <w:pPr>
              <w:pStyle w:val="ConsPlusNormal"/>
            </w:pPr>
            <w:r>
              <w:t>Целевые показатели</w:t>
            </w:r>
          </w:p>
        </w:tc>
        <w:tc>
          <w:tcPr>
            <w:tcW w:w="70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682" w:type="dxa"/>
          </w:tcPr>
          <w:p w:rsidR="00A035BC" w:rsidRDefault="00A035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6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0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682" w:type="dxa"/>
          </w:tcPr>
          <w:p w:rsidR="00A035BC" w:rsidRDefault="00A035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6" w:type="dxa"/>
          </w:tcPr>
          <w:p w:rsidR="00A035BC" w:rsidRDefault="00A035BC">
            <w:pPr>
              <w:pStyle w:val="ConsPlusNormal"/>
            </w:pPr>
            <w:r>
              <w:t>Прочие показатели</w:t>
            </w:r>
          </w:p>
        </w:tc>
        <w:tc>
          <w:tcPr>
            <w:tcW w:w="70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68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6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0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68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646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09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3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2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151" w:type="dxa"/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ind w:firstLine="540"/>
        <w:jc w:val="both"/>
      </w:pPr>
      <w:r>
        <w:t>--------------------------------</w:t>
      </w:r>
    </w:p>
    <w:p w:rsidR="00A035BC" w:rsidRDefault="00A035BC">
      <w:pPr>
        <w:pStyle w:val="ConsPlusNormal"/>
        <w:spacing w:before="220"/>
        <w:ind w:firstLine="540"/>
        <w:jc w:val="both"/>
      </w:pPr>
      <w:bookmarkStart w:id="15" w:name="P1332"/>
      <w:bookmarkEnd w:id="15"/>
      <w:r>
        <w:t>&lt;*&gt; Базовый год - предшествующий год году начала действия программы энергосбережения и повышения энергетической эффективности.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right"/>
        <w:outlineLvl w:val="1"/>
      </w:pPr>
      <w:r>
        <w:t>Приложение N 6</w:t>
      </w:r>
    </w:p>
    <w:p w:rsidR="00A035BC" w:rsidRDefault="00A035BC">
      <w:pPr>
        <w:pStyle w:val="ConsPlusNormal"/>
        <w:jc w:val="right"/>
      </w:pPr>
      <w:r>
        <w:t>к требованиям к форме программы</w:t>
      </w:r>
    </w:p>
    <w:p w:rsidR="00A035BC" w:rsidRDefault="00A035BC">
      <w:pPr>
        <w:pStyle w:val="ConsPlusNormal"/>
        <w:jc w:val="right"/>
      </w:pPr>
      <w:r>
        <w:t>в области энергосбережения и повышения</w:t>
      </w:r>
    </w:p>
    <w:p w:rsidR="00A035BC" w:rsidRDefault="00A035BC">
      <w:pPr>
        <w:pStyle w:val="ConsPlusNormal"/>
        <w:jc w:val="right"/>
      </w:pPr>
      <w:r>
        <w:t>энергетической эффективности</w:t>
      </w:r>
    </w:p>
    <w:p w:rsidR="00A035BC" w:rsidRDefault="00A035BC">
      <w:pPr>
        <w:pStyle w:val="ConsPlusNormal"/>
        <w:jc w:val="right"/>
      </w:pPr>
      <w:r>
        <w:t>для организаций, осуществляющих</w:t>
      </w:r>
    </w:p>
    <w:p w:rsidR="00A035BC" w:rsidRDefault="00A035BC">
      <w:pPr>
        <w:pStyle w:val="ConsPlusNormal"/>
        <w:jc w:val="right"/>
      </w:pPr>
      <w:r>
        <w:t>регулируемые виды деятельности,</w:t>
      </w:r>
    </w:p>
    <w:p w:rsidR="00A035BC" w:rsidRDefault="00A035BC">
      <w:pPr>
        <w:pStyle w:val="ConsPlusNormal"/>
        <w:jc w:val="right"/>
      </w:pPr>
      <w:r>
        <w:t>и отчетности о ходе ее реализации</w:t>
      </w: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center"/>
      </w:pPr>
      <w:bookmarkStart w:id="16" w:name="P1346"/>
      <w:bookmarkEnd w:id="16"/>
      <w:r>
        <w:t>ОТЧЕТ</w:t>
      </w:r>
    </w:p>
    <w:p w:rsidR="00A035BC" w:rsidRDefault="00A035BC">
      <w:pPr>
        <w:pStyle w:val="ConsPlusNormal"/>
        <w:jc w:val="center"/>
      </w:pPr>
      <w:r>
        <w:t>О РЕАЛИЗАЦИИ МЕРОПРИЯТИЙ, ОСНОВНОЙ ЦЕЛЬЮ</w:t>
      </w:r>
    </w:p>
    <w:p w:rsidR="00A035BC" w:rsidRDefault="00A035BC">
      <w:pPr>
        <w:pStyle w:val="ConsPlusNormal"/>
        <w:jc w:val="center"/>
      </w:pPr>
      <w:r>
        <w:t>КОТОРЫХ ЯВЛЯЕТСЯ ЭНЕРГОСБЕРЕЖЕНИЕ И (ИЛИ) ПОВЫШЕНИЕ</w:t>
      </w:r>
    </w:p>
    <w:p w:rsidR="00A035BC" w:rsidRDefault="00A035BC">
      <w:pPr>
        <w:pStyle w:val="ConsPlusNormal"/>
        <w:jc w:val="center"/>
      </w:pPr>
      <w:r>
        <w:t>ЭНЕРГЕТИЧЕСКОЙ ЭФФЕКТИВНОСТИ</w:t>
      </w:r>
    </w:p>
    <w:p w:rsidR="00A035BC" w:rsidRDefault="00A035B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"/>
        <w:gridCol w:w="859"/>
        <w:gridCol w:w="750"/>
        <w:gridCol w:w="904"/>
        <w:gridCol w:w="583"/>
        <w:gridCol w:w="904"/>
        <w:gridCol w:w="583"/>
        <w:gridCol w:w="759"/>
        <w:gridCol w:w="644"/>
        <w:gridCol w:w="644"/>
        <w:gridCol w:w="759"/>
        <w:gridCol w:w="644"/>
        <w:gridCol w:w="644"/>
        <w:gridCol w:w="759"/>
        <w:gridCol w:w="644"/>
        <w:gridCol w:w="644"/>
        <w:gridCol w:w="759"/>
        <w:gridCol w:w="644"/>
        <w:gridCol w:w="644"/>
        <w:gridCol w:w="904"/>
        <w:gridCol w:w="583"/>
        <w:gridCol w:w="904"/>
        <w:gridCol w:w="583"/>
      </w:tblGrid>
      <w:tr w:rsidR="00A035BC">
        <w:tc>
          <w:tcPr>
            <w:tcW w:w="547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14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4308" w:type="dxa"/>
            <w:gridSpan w:val="5"/>
          </w:tcPr>
          <w:p w:rsidR="00A035BC" w:rsidRDefault="00A035BC">
            <w:pPr>
              <w:pStyle w:val="ConsPlusNormal"/>
              <w:jc w:val="center"/>
            </w:pPr>
            <w:r>
              <w:t>Объемы выполнения</w:t>
            </w:r>
          </w:p>
        </w:tc>
        <w:tc>
          <w:tcPr>
            <w:tcW w:w="11281" w:type="dxa"/>
            <w:gridSpan w:val="12"/>
          </w:tcPr>
          <w:p w:rsidR="00A035BC" w:rsidRDefault="00A035BC">
            <w:pPr>
              <w:pStyle w:val="ConsPlusNormal"/>
              <w:jc w:val="center"/>
            </w:pPr>
            <w:r>
              <w:t>Численные значения экономии</w:t>
            </w:r>
          </w:p>
        </w:tc>
        <w:tc>
          <w:tcPr>
            <w:tcW w:w="3673" w:type="dxa"/>
            <w:gridSpan w:val="4"/>
          </w:tcPr>
          <w:p w:rsidR="00A035BC" w:rsidRDefault="00A035BC">
            <w:pPr>
              <w:pStyle w:val="ConsPlusNormal"/>
              <w:jc w:val="center"/>
            </w:pPr>
            <w:r>
              <w:t>Затраты (план), млн. руб. (без НДС)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>Размерность</w:t>
            </w:r>
          </w:p>
        </w:tc>
        <w:tc>
          <w:tcPr>
            <w:tcW w:w="1814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587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5726" w:type="dxa"/>
            <w:gridSpan w:val="6"/>
          </w:tcPr>
          <w:p w:rsidR="00A035BC" w:rsidRDefault="00A035B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5555" w:type="dxa"/>
            <w:gridSpan w:val="6"/>
          </w:tcPr>
          <w:p w:rsidR="00A035BC" w:rsidRDefault="00A035BC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844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829" w:type="dxa"/>
            <w:gridSpan w:val="2"/>
          </w:tcPr>
          <w:p w:rsidR="00A035BC" w:rsidRDefault="00A035BC">
            <w:pPr>
              <w:pStyle w:val="ConsPlusNormal"/>
              <w:jc w:val="center"/>
            </w:pPr>
            <w:r>
              <w:t>факт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 xml:space="preserve">Всего накопительным итогом за годы </w:t>
            </w:r>
            <w:r>
              <w:lastRenderedPageBreak/>
              <w:t>реализации программы</w:t>
            </w:r>
          </w:p>
        </w:tc>
        <w:tc>
          <w:tcPr>
            <w:tcW w:w="794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lastRenderedPageBreak/>
              <w:t>В отчетном году</w:t>
            </w:r>
          </w:p>
        </w:tc>
        <w:tc>
          <w:tcPr>
            <w:tcW w:w="850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 xml:space="preserve">Всего накопительным итогом за годы </w:t>
            </w:r>
            <w:r>
              <w:lastRenderedPageBreak/>
              <w:t>реализации программы</w:t>
            </w:r>
          </w:p>
        </w:tc>
        <w:tc>
          <w:tcPr>
            <w:tcW w:w="737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lastRenderedPageBreak/>
              <w:t>В отчетном году</w:t>
            </w:r>
          </w:p>
        </w:tc>
        <w:tc>
          <w:tcPr>
            <w:tcW w:w="2948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Всего накопительным итогом за годы реализации программы</w:t>
            </w:r>
          </w:p>
        </w:tc>
        <w:tc>
          <w:tcPr>
            <w:tcW w:w="2778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В отчетном году</w:t>
            </w:r>
          </w:p>
        </w:tc>
        <w:tc>
          <w:tcPr>
            <w:tcW w:w="2777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Всего накопительным итогом за годы реализации программы</w:t>
            </w:r>
          </w:p>
        </w:tc>
        <w:tc>
          <w:tcPr>
            <w:tcW w:w="2778" w:type="dxa"/>
            <w:gridSpan w:val="3"/>
          </w:tcPr>
          <w:p w:rsidR="00A035BC" w:rsidRDefault="00A035BC">
            <w:pPr>
              <w:pStyle w:val="ConsPlusNormal"/>
              <w:jc w:val="center"/>
            </w:pPr>
            <w:r>
              <w:t>В отчетном году</w:t>
            </w:r>
          </w:p>
        </w:tc>
        <w:tc>
          <w:tcPr>
            <w:tcW w:w="994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 xml:space="preserve">Всего накопительным итогом за годы </w:t>
            </w:r>
            <w:r>
              <w:lastRenderedPageBreak/>
              <w:t>реализации программы</w:t>
            </w:r>
          </w:p>
        </w:tc>
        <w:tc>
          <w:tcPr>
            <w:tcW w:w="850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lastRenderedPageBreak/>
              <w:t>В отчетном году</w:t>
            </w:r>
          </w:p>
        </w:tc>
        <w:tc>
          <w:tcPr>
            <w:tcW w:w="1003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t xml:space="preserve">Всего накопительным итогом за годы </w:t>
            </w:r>
            <w:r>
              <w:lastRenderedPageBreak/>
              <w:t>реализации программы</w:t>
            </w:r>
          </w:p>
        </w:tc>
        <w:tc>
          <w:tcPr>
            <w:tcW w:w="826" w:type="dxa"/>
            <w:vMerge w:val="restart"/>
          </w:tcPr>
          <w:p w:rsidR="00A035BC" w:rsidRDefault="00A035BC">
            <w:pPr>
              <w:pStyle w:val="ConsPlusNormal"/>
              <w:jc w:val="center"/>
            </w:pPr>
            <w:r>
              <w:lastRenderedPageBreak/>
              <w:t>В отчетном году</w:t>
            </w:r>
          </w:p>
        </w:tc>
      </w:tr>
      <w:tr w:rsidR="00A035BC"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1077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907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т у. т.</w:t>
            </w:r>
          </w:p>
        </w:tc>
        <w:tc>
          <w:tcPr>
            <w:tcW w:w="964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964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850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т у. т.</w:t>
            </w:r>
          </w:p>
        </w:tc>
        <w:tc>
          <w:tcPr>
            <w:tcW w:w="964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907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850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т у. т.</w:t>
            </w:r>
          </w:p>
        </w:tc>
        <w:tc>
          <w:tcPr>
            <w:tcW w:w="1020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964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850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т у. т.</w:t>
            </w:r>
          </w:p>
        </w:tc>
        <w:tc>
          <w:tcPr>
            <w:tcW w:w="964" w:type="dxa"/>
          </w:tcPr>
          <w:p w:rsidR="00A035BC" w:rsidRDefault="00A035BC"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  <w:tc>
          <w:tcPr>
            <w:tcW w:w="0" w:type="auto"/>
            <w:vMerge/>
          </w:tcPr>
          <w:p w:rsidR="00A035BC" w:rsidRDefault="00A035BC">
            <w:pPr>
              <w:pStyle w:val="ConsPlusNormal"/>
            </w:pPr>
          </w:p>
        </w:tc>
      </w:tr>
      <w:tr w:rsidR="00A035BC">
        <w:tc>
          <w:tcPr>
            <w:tcW w:w="547" w:type="dxa"/>
          </w:tcPr>
          <w:p w:rsidR="00A035BC" w:rsidRDefault="00A035B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14" w:type="dxa"/>
          </w:tcPr>
          <w:p w:rsidR="00A035BC" w:rsidRDefault="00A035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035BC" w:rsidRDefault="00A035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035BC" w:rsidRDefault="00A035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035BC" w:rsidRDefault="00A035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035BC" w:rsidRDefault="00A035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A035BC" w:rsidRDefault="00A035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035BC" w:rsidRDefault="00A035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A035BC" w:rsidRDefault="00A035B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A035BC" w:rsidRDefault="00A035B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A035BC" w:rsidRDefault="00A035B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A035BC" w:rsidRDefault="00A035B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A035BC" w:rsidRDefault="00A035B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A035BC" w:rsidRDefault="00A035B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A035BC" w:rsidRDefault="00A035B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A035BC" w:rsidRDefault="00A035B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A035BC" w:rsidRDefault="00A035B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A035BC" w:rsidRDefault="00A035B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A035BC" w:rsidRDefault="00A035B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94" w:type="dxa"/>
          </w:tcPr>
          <w:p w:rsidR="00A035BC" w:rsidRDefault="00A035B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035BC" w:rsidRDefault="00A035B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03" w:type="dxa"/>
          </w:tcPr>
          <w:p w:rsidR="00A035BC" w:rsidRDefault="00A035B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26" w:type="dxa"/>
          </w:tcPr>
          <w:p w:rsidR="00A035BC" w:rsidRDefault="00A035BC">
            <w:pPr>
              <w:pStyle w:val="ConsPlusNormal"/>
              <w:jc w:val="center"/>
            </w:pPr>
            <w:r>
              <w:t>23</w:t>
            </w:r>
          </w:p>
        </w:tc>
      </w:tr>
      <w:tr w:rsidR="00A035BC">
        <w:tc>
          <w:tcPr>
            <w:tcW w:w="54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21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0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2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9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73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7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0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07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2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6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994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50" w:type="dxa"/>
          </w:tcPr>
          <w:p w:rsidR="00A035BC" w:rsidRDefault="00A035BC">
            <w:pPr>
              <w:pStyle w:val="ConsPlusNormal"/>
            </w:pPr>
          </w:p>
        </w:tc>
        <w:tc>
          <w:tcPr>
            <w:tcW w:w="1003" w:type="dxa"/>
          </w:tcPr>
          <w:p w:rsidR="00A035BC" w:rsidRDefault="00A035BC">
            <w:pPr>
              <w:pStyle w:val="ConsPlusNormal"/>
            </w:pPr>
          </w:p>
        </w:tc>
        <w:tc>
          <w:tcPr>
            <w:tcW w:w="826" w:type="dxa"/>
          </w:tcPr>
          <w:p w:rsidR="00A035BC" w:rsidRDefault="00A035BC">
            <w:pPr>
              <w:pStyle w:val="ConsPlusNormal"/>
            </w:pPr>
          </w:p>
        </w:tc>
      </w:tr>
    </w:tbl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jc w:val="both"/>
      </w:pPr>
    </w:p>
    <w:p w:rsidR="00A035BC" w:rsidRDefault="00A035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6E42" w:rsidRDefault="00416E42">
      <w:bookmarkStart w:id="17" w:name="_GoBack"/>
      <w:bookmarkEnd w:id="17"/>
    </w:p>
    <w:sectPr w:rsidR="00416E42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BC"/>
    <w:rsid w:val="00416E42"/>
    <w:rsid w:val="005B4F81"/>
    <w:rsid w:val="00A0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89CE3-3DE9-47AB-B562-9CE1AB22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5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5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5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35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35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035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35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35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02&amp;dst=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702&amp;dst=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02&amp;dst=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1702&amp;dst=10005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2026-05-05T13:03:00Z</dcterms:created>
  <dcterms:modified xsi:type="dcterms:W3CDTF">2026-05-05T13:03:00Z</dcterms:modified>
</cp:coreProperties>
</file>