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867" w:rsidRDefault="000A2867" w:rsidP="000A2867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</w:t>
      </w:r>
    </w:p>
    <w:p w:rsidR="000A2867" w:rsidRDefault="000A2867" w:rsidP="000A2867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Порядку</w:t>
      </w:r>
    </w:p>
    <w:p w:rsidR="000A2867" w:rsidRDefault="000A2867" w:rsidP="000A2867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предварительного уведомления</w:t>
      </w:r>
    </w:p>
    <w:p w:rsidR="000A2867" w:rsidRDefault="000A2867" w:rsidP="000A2867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представителя нанимателя</w:t>
      </w:r>
    </w:p>
    <w:p w:rsidR="000A2867" w:rsidRDefault="000A2867" w:rsidP="000A2867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выполнении иной оплачиваемой</w:t>
      </w:r>
    </w:p>
    <w:p w:rsidR="000A2867" w:rsidRDefault="000A2867" w:rsidP="000A2867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работы государственными</w:t>
      </w:r>
    </w:p>
    <w:p w:rsidR="000A2867" w:rsidRDefault="000A2867" w:rsidP="000A2867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гражданскими служащими</w:t>
      </w:r>
    </w:p>
    <w:p w:rsidR="000A2867" w:rsidRDefault="000A2867" w:rsidP="000A2867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Пензенской области, замещающими</w:t>
      </w:r>
    </w:p>
    <w:p w:rsidR="000A2867" w:rsidRDefault="000A2867" w:rsidP="000A2867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должности государственной</w:t>
      </w:r>
    </w:p>
    <w:p w:rsidR="000A2867" w:rsidRDefault="000A2867" w:rsidP="000A2867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гражданской службы Пензенской</w:t>
      </w:r>
    </w:p>
    <w:p w:rsidR="000A2867" w:rsidRDefault="000A2867" w:rsidP="000A2867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области в Министерстве</w:t>
      </w:r>
    </w:p>
    <w:p w:rsidR="000A2867" w:rsidRDefault="000A2867" w:rsidP="000A2867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тарифному регулированию</w:t>
      </w:r>
    </w:p>
    <w:p w:rsidR="000A2867" w:rsidRDefault="000A2867" w:rsidP="000A2867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государственным закупкам</w:t>
      </w:r>
    </w:p>
    <w:p w:rsidR="000A2867" w:rsidRDefault="000A2867" w:rsidP="000A2867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Пензенской области</w:t>
      </w:r>
    </w:p>
    <w:p w:rsidR="000A2867" w:rsidRDefault="000A2867" w:rsidP="000A2867">
      <w:pPr>
        <w:jc w:val="both"/>
        <w:rPr>
          <w:rFonts w:ascii="Courier New" w:eastAsiaTheme="minorHAnsi" w:hAnsi="Courier New" w:cs="Courier New"/>
          <w:lang w:eastAsia="en-US"/>
        </w:rPr>
      </w:pPr>
      <w:bookmarkStart w:id="0" w:name="Par95"/>
      <w:bookmarkEnd w:id="0"/>
      <w:r>
        <w:rPr>
          <w:rFonts w:ascii="Courier New" w:eastAsiaTheme="minorHAnsi" w:hAnsi="Courier New" w:cs="Courier New"/>
          <w:lang w:eastAsia="en-US"/>
        </w:rPr>
        <w:t xml:space="preserve">                  </w:t>
      </w:r>
    </w:p>
    <w:p w:rsidR="000A2867" w:rsidRDefault="000A2867" w:rsidP="000A2867">
      <w:pPr>
        <w:jc w:val="center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</w:t>
      </w:r>
    </w:p>
    <w:p w:rsidR="000A2867" w:rsidRPr="00B86936" w:rsidRDefault="000A2867" w:rsidP="000A2867">
      <w:pPr>
        <w:jc w:val="center"/>
        <w:rPr>
          <w:rFonts w:eastAsiaTheme="minorHAnsi"/>
          <w:sz w:val="18"/>
          <w:lang w:eastAsia="en-US"/>
        </w:rPr>
      </w:pPr>
      <w:r w:rsidRPr="00B86936">
        <w:rPr>
          <w:rFonts w:eastAsiaTheme="minorHAnsi"/>
          <w:sz w:val="18"/>
          <w:lang w:eastAsia="en-US"/>
        </w:rPr>
        <w:t>(наименование должности, инициалы, фамилия</w:t>
      </w:r>
      <w:r>
        <w:rPr>
          <w:rFonts w:eastAsiaTheme="minorHAnsi"/>
          <w:sz w:val="18"/>
          <w:lang w:eastAsia="en-US"/>
        </w:rPr>
        <w:t xml:space="preserve"> </w:t>
      </w:r>
      <w:r w:rsidRPr="00B86936">
        <w:rPr>
          <w:rFonts w:eastAsiaTheme="minorHAnsi"/>
          <w:sz w:val="18"/>
          <w:lang w:eastAsia="en-US"/>
        </w:rPr>
        <w:t>представителя нанимателя)</w:t>
      </w:r>
    </w:p>
    <w:p w:rsidR="000A2867" w:rsidRPr="00B86936" w:rsidRDefault="000A2867" w:rsidP="000A2867">
      <w:pPr>
        <w:jc w:val="center"/>
        <w:rPr>
          <w:rFonts w:eastAsiaTheme="minorHAnsi"/>
          <w:sz w:val="18"/>
          <w:lang w:eastAsia="en-US"/>
        </w:rPr>
      </w:pPr>
      <w:r w:rsidRPr="00B86936">
        <w:rPr>
          <w:rFonts w:eastAsiaTheme="minorHAnsi"/>
          <w:sz w:val="18"/>
          <w:lang w:eastAsia="en-US"/>
        </w:rPr>
        <w:t>__________________________________________</w:t>
      </w:r>
      <w:r>
        <w:rPr>
          <w:rFonts w:eastAsiaTheme="minorHAnsi"/>
          <w:sz w:val="18"/>
          <w:lang w:eastAsia="en-US"/>
        </w:rPr>
        <w:t>_______________________</w:t>
      </w:r>
    </w:p>
    <w:p w:rsidR="000A2867" w:rsidRPr="00B86936" w:rsidRDefault="000A2867" w:rsidP="000A2867">
      <w:pPr>
        <w:jc w:val="center"/>
        <w:rPr>
          <w:rFonts w:eastAsiaTheme="minorHAnsi"/>
          <w:sz w:val="18"/>
          <w:lang w:eastAsia="en-US"/>
        </w:rPr>
      </w:pPr>
      <w:r w:rsidRPr="00B86936">
        <w:rPr>
          <w:rFonts w:eastAsiaTheme="minorHAnsi"/>
          <w:sz w:val="18"/>
          <w:lang w:eastAsia="en-US"/>
        </w:rPr>
        <w:t>(наим</w:t>
      </w:r>
      <w:r>
        <w:rPr>
          <w:rFonts w:eastAsiaTheme="minorHAnsi"/>
          <w:sz w:val="18"/>
          <w:lang w:eastAsia="en-US"/>
        </w:rPr>
        <w:t xml:space="preserve">енование должности гражданского </w:t>
      </w:r>
      <w:r w:rsidRPr="00B86936">
        <w:rPr>
          <w:rFonts w:eastAsiaTheme="minorHAnsi"/>
          <w:sz w:val="18"/>
          <w:lang w:eastAsia="en-US"/>
        </w:rPr>
        <w:t>служащего)</w:t>
      </w:r>
    </w:p>
    <w:p w:rsidR="000A2867" w:rsidRPr="00B86936" w:rsidRDefault="000A2867" w:rsidP="000A2867">
      <w:pPr>
        <w:jc w:val="center"/>
        <w:rPr>
          <w:rFonts w:eastAsiaTheme="minorHAnsi"/>
          <w:sz w:val="18"/>
          <w:lang w:eastAsia="en-US"/>
        </w:rPr>
      </w:pPr>
      <w:r w:rsidRPr="00B86936">
        <w:rPr>
          <w:rFonts w:eastAsiaTheme="minorHAnsi"/>
          <w:sz w:val="18"/>
          <w:lang w:eastAsia="en-US"/>
        </w:rPr>
        <w:t>__________________________________________</w:t>
      </w:r>
      <w:r>
        <w:rPr>
          <w:rFonts w:eastAsiaTheme="minorHAnsi"/>
          <w:sz w:val="18"/>
          <w:lang w:eastAsia="en-US"/>
        </w:rPr>
        <w:t>_______________________</w:t>
      </w:r>
    </w:p>
    <w:p w:rsidR="000A2867" w:rsidRPr="00B86936" w:rsidRDefault="000A2867" w:rsidP="000A2867">
      <w:pPr>
        <w:jc w:val="center"/>
        <w:rPr>
          <w:rFonts w:eastAsiaTheme="minorHAnsi"/>
          <w:sz w:val="18"/>
          <w:lang w:eastAsia="en-US"/>
        </w:rPr>
      </w:pPr>
      <w:r w:rsidRPr="00B86936">
        <w:rPr>
          <w:rFonts w:eastAsiaTheme="minorHAnsi"/>
          <w:sz w:val="18"/>
          <w:lang w:eastAsia="en-US"/>
        </w:rPr>
        <w:t>(фамилия, имя, отчес</w:t>
      </w:r>
      <w:r>
        <w:rPr>
          <w:rFonts w:eastAsiaTheme="minorHAnsi"/>
          <w:sz w:val="18"/>
          <w:lang w:eastAsia="en-US"/>
        </w:rPr>
        <w:t xml:space="preserve">тво (при наличии) </w:t>
      </w:r>
      <w:r w:rsidRPr="00B86936">
        <w:rPr>
          <w:rFonts w:eastAsiaTheme="minorHAnsi"/>
          <w:sz w:val="18"/>
          <w:lang w:eastAsia="en-US"/>
        </w:rPr>
        <w:t>гражданского служащего)</w:t>
      </w:r>
    </w:p>
    <w:p w:rsidR="000A2867" w:rsidRDefault="000A2867" w:rsidP="000A2867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</w:t>
      </w:r>
    </w:p>
    <w:p w:rsidR="000A2867" w:rsidRDefault="000A2867" w:rsidP="000A2867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Уведомление</w:t>
      </w:r>
    </w:p>
    <w:p w:rsidR="000A2867" w:rsidRDefault="000A2867" w:rsidP="000A2867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намерении выполнять (выполнении) иную(ой) оплачиваемую(ой) работу(ы)</w:t>
      </w:r>
    </w:p>
    <w:p w:rsidR="000A2867" w:rsidRDefault="000A2867" w:rsidP="000A2867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0A2867" w:rsidRPr="00B86936" w:rsidRDefault="000A2867" w:rsidP="000A28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6936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B86936">
        <w:rPr>
          <w:rFonts w:ascii="Times New Roman" w:hAnsi="Times New Roman" w:cs="Times New Roman"/>
          <w:sz w:val="24"/>
          <w:szCs w:val="24"/>
        </w:rPr>
        <w:t xml:space="preserve">  с </w:t>
      </w:r>
      <w:hyperlink r:id="rId6" w:tooltip="https://login.consultant.ru/link/?req=doc&amp;base=LAW&amp;n=483113&amp;dst=100122" w:history="1">
        <w:r w:rsidRPr="00B86936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B8693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№  79-ФЗ  «О  государственной  гражданской  службе Российской Федерации» (с последующими  изменениями)  уведомляю  Вас  о том, что намерен(а) выполнять (выполняю) иную оплачиваемую работу </w:t>
      </w:r>
      <w:hyperlink w:history="1">
        <w:r w:rsidRPr="00B86936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0A2867" w:rsidRDefault="000A2867" w:rsidP="000A2867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</w:t>
      </w:r>
      <w:bookmarkStart w:id="1" w:name="_GoBack"/>
      <w:bookmarkEnd w:id="1"/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>__________________________________________</w:t>
      </w:r>
      <w:r>
        <w:rPr>
          <w:rFonts w:ascii="Times New Roman" w:hAnsi="Times New Roman" w:cs="Times New Roman"/>
          <w:sz w:val="24"/>
        </w:rPr>
        <w:t>______________________________</w:t>
      </w:r>
    </w:p>
    <w:p w:rsidR="000A2867" w:rsidRDefault="000A2867" w:rsidP="000A2867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0A2867" w:rsidRDefault="000A2867" w:rsidP="000A2867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0A2867" w:rsidRDefault="000A2867" w:rsidP="000A2867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  <w:r>
        <w:rPr>
          <w:rFonts w:ascii="Times New Roman" w:hAnsi="Times New Roman" w:cs="Times New Roman"/>
          <w:sz w:val="24"/>
        </w:rPr>
        <w:t>___________________________</w:t>
      </w:r>
    </w:p>
    <w:p w:rsidR="000A2867" w:rsidRDefault="000A2867" w:rsidP="000A2867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0A2867" w:rsidRDefault="000A2867" w:rsidP="000A2867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0A2867" w:rsidRDefault="000A2867" w:rsidP="000A2867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0A2867" w:rsidRDefault="000A2867" w:rsidP="000A2867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0A2867" w:rsidRDefault="000A2867" w:rsidP="000A2867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0A2867" w:rsidRDefault="000A2867" w:rsidP="000A2867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Выполнение указанной работы не повлечет за собой конфликта интересов.</w:t>
      </w:r>
    </w:p>
    <w:p w:rsidR="000A2867" w:rsidRDefault="000A2867" w:rsidP="000A2867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  выполнении   указанной   работы  обязуюсь  соблюдать  требования, предусмотренные </w:t>
      </w:r>
      <w:hyperlink r:id="rId7" w:tooltip="https://login.consultant.ru/link/?req=doc&amp;base=LAW&amp;n=483113&amp;dst=100154" w:history="1">
        <w:r w:rsidRPr="00B86936">
          <w:rPr>
            <w:rFonts w:ascii="Times New Roman" w:hAnsi="Times New Roman" w:cs="Times New Roman"/>
            <w:sz w:val="24"/>
          </w:rPr>
          <w:t>статьями 17</w:t>
        </w:r>
      </w:hyperlink>
      <w:r w:rsidRPr="00B86936">
        <w:rPr>
          <w:rFonts w:ascii="Times New Roman" w:hAnsi="Times New Roman" w:cs="Times New Roman"/>
          <w:sz w:val="24"/>
        </w:rPr>
        <w:t xml:space="preserve"> и </w:t>
      </w:r>
      <w:hyperlink r:id="rId8" w:tooltip="https://login.consultant.ru/link/?req=doc&amp;base=LAW&amp;n=483113&amp;dst=100179" w:history="1">
        <w:r w:rsidRPr="00B86936">
          <w:rPr>
            <w:rFonts w:ascii="Times New Roman" w:hAnsi="Times New Roman" w:cs="Times New Roman"/>
            <w:sz w:val="24"/>
          </w:rPr>
          <w:t>18</w:t>
        </w:r>
      </w:hyperlink>
      <w:r>
        <w:rPr>
          <w:rFonts w:ascii="Times New Roman" w:hAnsi="Times New Roman" w:cs="Times New Roman"/>
          <w:sz w:val="24"/>
        </w:rPr>
        <w:t xml:space="preserve"> Федерального закона от 27.07.2004 № 79-ФЗ «О государственной гражданской службе Российской Федерации».</w:t>
      </w:r>
    </w:p>
    <w:p w:rsidR="000A2867" w:rsidRDefault="000A2867" w:rsidP="000A2867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0A2867" w:rsidRDefault="000A2867" w:rsidP="000A2867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                             ________________                      ________________</w:t>
      </w:r>
    </w:p>
    <w:p w:rsidR="000A2867" w:rsidRPr="00900A42" w:rsidRDefault="000A2867" w:rsidP="000A286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900A42">
        <w:rPr>
          <w:rFonts w:ascii="Times New Roman" w:hAnsi="Times New Roman" w:cs="Times New Roman"/>
          <w:szCs w:val="22"/>
        </w:rPr>
        <w:t xml:space="preserve">           (</w:t>
      </w:r>
      <w:proofErr w:type="gramStart"/>
      <w:r w:rsidRPr="00900A42">
        <w:rPr>
          <w:rFonts w:ascii="Times New Roman" w:hAnsi="Times New Roman" w:cs="Times New Roman"/>
          <w:szCs w:val="22"/>
        </w:rPr>
        <w:t xml:space="preserve">дата)   </w:t>
      </w:r>
      <w:proofErr w:type="gramEnd"/>
      <w:r w:rsidRPr="00900A42">
        <w:rPr>
          <w:rFonts w:ascii="Times New Roman" w:hAnsi="Times New Roman" w:cs="Times New Roman"/>
          <w:szCs w:val="22"/>
        </w:rPr>
        <w:t xml:space="preserve">                                             (подпись)                          </w:t>
      </w:r>
      <w:r>
        <w:rPr>
          <w:rFonts w:ascii="Times New Roman" w:hAnsi="Times New Roman" w:cs="Times New Roman"/>
          <w:szCs w:val="22"/>
        </w:rPr>
        <w:t xml:space="preserve">   </w:t>
      </w:r>
      <w:r w:rsidRPr="00900A42">
        <w:rPr>
          <w:rFonts w:ascii="Times New Roman" w:hAnsi="Times New Roman" w:cs="Times New Roman"/>
          <w:szCs w:val="22"/>
        </w:rPr>
        <w:t>(фамилия, инициалы)</w:t>
      </w:r>
    </w:p>
    <w:p w:rsidR="000A2867" w:rsidRDefault="000A2867" w:rsidP="000A2867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0A2867" w:rsidRDefault="000A2867" w:rsidP="000A286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</w:t>
      </w:r>
    </w:p>
    <w:p w:rsidR="000A2867" w:rsidRDefault="000A2867" w:rsidP="000A2867">
      <w:pPr>
        <w:pStyle w:val="ConsPlusNormal"/>
        <w:spacing w:before="160"/>
        <w:ind w:firstLine="540"/>
        <w:jc w:val="both"/>
      </w:pPr>
      <w:bookmarkStart w:id="2" w:name="Par121"/>
      <w:bookmarkEnd w:id="2"/>
      <w:r>
        <w:rPr>
          <w:rFonts w:ascii="Times New Roman" w:hAnsi="Times New Roman" w:cs="Times New Roman"/>
          <w:sz w:val="24"/>
        </w:rPr>
        <w:t>&lt;*&gt; - указать сведения об иной оплачиваемой работе: основание выполнения иной оплачиваемой работы; наименование, адрес организации или Ф.И.О. физического лица, с которыми заключается договор; наименование должности (при наличии), основные направления поручаемой работы или содержание выполняемых работ (оказываемых услуг); дата начала и срок выполнения иной оплачиваемой работы.</w:t>
      </w:r>
    </w:p>
    <w:p w:rsidR="005D432F" w:rsidRPr="000A2867" w:rsidRDefault="005D432F" w:rsidP="000A2867"/>
    <w:sectPr w:rsidR="005D432F" w:rsidRPr="000A2867" w:rsidSect="000A2867">
      <w:headerReference w:type="default" r:id="rId9"/>
      <w:pgSz w:w="11906" w:h="16838"/>
      <w:pgMar w:top="14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172" w:rsidRDefault="00343172">
      <w:r>
        <w:separator/>
      </w:r>
    </w:p>
  </w:endnote>
  <w:endnote w:type="continuationSeparator" w:id="0">
    <w:p w:rsidR="00343172" w:rsidRDefault="0034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172" w:rsidRDefault="00343172">
      <w:r>
        <w:separator/>
      </w:r>
    </w:p>
  </w:footnote>
  <w:footnote w:type="continuationSeparator" w:id="0">
    <w:p w:rsidR="00343172" w:rsidRDefault="00343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18" w:rsidRDefault="00680F2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A2867">
      <w:rPr>
        <w:noProof/>
      </w:rPr>
      <w:t>2</w:t>
    </w:r>
    <w:r>
      <w:fldChar w:fldCharType="end"/>
    </w:r>
  </w:p>
  <w:p w:rsidR="00D24818" w:rsidRDefault="003431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DA"/>
    <w:rsid w:val="000A2867"/>
    <w:rsid w:val="00343172"/>
    <w:rsid w:val="00446EFE"/>
    <w:rsid w:val="005D432F"/>
    <w:rsid w:val="00680F26"/>
    <w:rsid w:val="0071754F"/>
    <w:rsid w:val="008F7DC7"/>
    <w:rsid w:val="009B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C89FB-2149-47A6-84A6-E8DF80D0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F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432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80F2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0F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80F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0F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"/>
    <w:basedOn w:val="a"/>
    <w:rsid w:val="00680F2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13&amp;dst=1001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113&amp;dst=1001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13&amp;dst=10012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2026-06-22T07:47:00Z</dcterms:created>
  <dcterms:modified xsi:type="dcterms:W3CDTF">2026-06-22T07:47:00Z</dcterms:modified>
</cp:coreProperties>
</file>