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10299"/>
        <w:gridCol w:w="222"/>
      </w:tblGrid>
      <w:tr w:rsidR="00FC0384" w:rsidRPr="00FC0384" w14:paraId="35642271" w14:textId="77777777" w:rsidTr="00090EC5">
        <w:tc>
          <w:tcPr>
            <w:tcW w:w="7371" w:type="dxa"/>
            <w:vAlign w:val="center"/>
          </w:tcPr>
          <w:p w14:paraId="0C068E36" w14:textId="77777777" w:rsidR="00677BA3" w:rsidRPr="00FC0384" w:rsidRDefault="00677BA3" w:rsidP="00677BA3">
            <w:pPr>
              <w:jc w:val="right"/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>УТВЕРЖДАЮ:</w:t>
            </w:r>
          </w:p>
          <w:p w14:paraId="728A6FED" w14:textId="77777777" w:rsidR="00677BA3" w:rsidRPr="00FC0384" w:rsidRDefault="00677BA3" w:rsidP="00677BA3">
            <w:pPr>
              <w:ind w:left="4248"/>
              <w:jc w:val="right"/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 xml:space="preserve">Министр по тарифному </w:t>
            </w:r>
            <w:proofErr w:type="spellStart"/>
            <w:r w:rsidRPr="00FC0384">
              <w:rPr>
                <w:b/>
                <w:sz w:val="25"/>
                <w:szCs w:val="25"/>
              </w:rPr>
              <w:t>регулироваанию</w:t>
            </w:r>
            <w:proofErr w:type="spellEnd"/>
            <w:r w:rsidRPr="00FC0384">
              <w:rPr>
                <w:b/>
                <w:sz w:val="25"/>
                <w:szCs w:val="25"/>
              </w:rPr>
              <w:t xml:space="preserve"> </w:t>
            </w:r>
          </w:p>
          <w:p w14:paraId="43F4CDC9" w14:textId="77777777" w:rsidR="00677BA3" w:rsidRPr="00FC0384" w:rsidRDefault="00677BA3" w:rsidP="00677BA3">
            <w:pPr>
              <w:ind w:left="4248"/>
              <w:jc w:val="right"/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 xml:space="preserve">и государственным закупкам </w:t>
            </w:r>
          </w:p>
          <w:p w14:paraId="21876712" w14:textId="77777777" w:rsidR="00677BA3" w:rsidRPr="00FC0384" w:rsidRDefault="00677BA3" w:rsidP="00677BA3">
            <w:pPr>
              <w:ind w:left="4248"/>
              <w:jc w:val="right"/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>Пензенской области</w:t>
            </w:r>
          </w:p>
          <w:p w14:paraId="6289E937" w14:textId="77777777" w:rsidR="00677BA3" w:rsidRPr="00FC0384" w:rsidRDefault="00677BA3" w:rsidP="00677BA3">
            <w:pPr>
              <w:jc w:val="right"/>
              <w:rPr>
                <w:b/>
                <w:sz w:val="25"/>
                <w:szCs w:val="25"/>
              </w:rPr>
            </w:pPr>
          </w:p>
          <w:p w14:paraId="5FC4CE5A" w14:textId="77777777" w:rsidR="00677BA3" w:rsidRPr="00FC0384" w:rsidRDefault="00677BA3" w:rsidP="00677BA3">
            <w:pPr>
              <w:jc w:val="right"/>
              <w:rPr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ab/>
            </w:r>
            <w:r w:rsidRPr="00FC0384">
              <w:rPr>
                <w:b/>
                <w:sz w:val="25"/>
                <w:szCs w:val="25"/>
              </w:rPr>
              <w:tab/>
            </w:r>
            <w:r w:rsidRPr="00FC0384">
              <w:rPr>
                <w:b/>
                <w:sz w:val="25"/>
                <w:szCs w:val="25"/>
              </w:rPr>
              <w:tab/>
            </w:r>
            <w:r w:rsidRPr="00FC0384">
              <w:rPr>
                <w:b/>
                <w:sz w:val="25"/>
                <w:szCs w:val="25"/>
              </w:rPr>
              <w:tab/>
            </w:r>
            <w:r w:rsidRPr="00FC0384">
              <w:rPr>
                <w:b/>
                <w:sz w:val="25"/>
                <w:szCs w:val="25"/>
              </w:rPr>
              <w:tab/>
            </w:r>
            <w:r w:rsidRPr="00FC0384">
              <w:rPr>
                <w:b/>
                <w:sz w:val="25"/>
                <w:szCs w:val="25"/>
              </w:rPr>
              <w:tab/>
            </w:r>
            <w:r w:rsidRPr="00FC0384">
              <w:rPr>
                <w:sz w:val="25"/>
                <w:szCs w:val="25"/>
              </w:rPr>
              <w:t>__________________________</w:t>
            </w:r>
            <w:r w:rsidRPr="00FC0384">
              <w:rPr>
                <w:b/>
                <w:sz w:val="25"/>
                <w:szCs w:val="25"/>
              </w:rPr>
              <w:t>Д.И. Сагайдачный</w:t>
            </w:r>
          </w:p>
          <w:p w14:paraId="1C2D37B3" w14:textId="77777777" w:rsidR="00677BA3" w:rsidRPr="00FC0384" w:rsidRDefault="00677BA3" w:rsidP="00677BA3">
            <w:pPr>
              <w:rPr>
                <w:b/>
                <w:sz w:val="25"/>
                <w:szCs w:val="25"/>
              </w:rPr>
            </w:pPr>
          </w:p>
          <w:p w14:paraId="0DBEA22D" w14:textId="76C952A0" w:rsidR="00677BA3" w:rsidRPr="00FC0384" w:rsidRDefault="00677BA3" w:rsidP="00677BA3">
            <w:pPr>
              <w:jc w:val="center"/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 xml:space="preserve">Протокол № </w:t>
            </w:r>
            <w:r w:rsidR="005B2C5F" w:rsidRPr="00FC0384">
              <w:rPr>
                <w:b/>
                <w:sz w:val="25"/>
                <w:szCs w:val="25"/>
              </w:rPr>
              <w:t>25</w:t>
            </w:r>
          </w:p>
          <w:p w14:paraId="65604B26" w14:textId="77777777" w:rsidR="00677BA3" w:rsidRPr="00FC0384" w:rsidRDefault="00677BA3" w:rsidP="00677BA3">
            <w:pPr>
              <w:ind w:left="708"/>
              <w:jc w:val="center"/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 xml:space="preserve">заседания Правления Министерства по тарифному регулированию </w:t>
            </w:r>
          </w:p>
          <w:p w14:paraId="3A2FD07D" w14:textId="77777777" w:rsidR="00677BA3" w:rsidRPr="00FC0384" w:rsidRDefault="00677BA3" w:rsidP="00677BA3">
            <w:pPr>
              <w:ind w:left="708"/>
              <w:jc w:val="center"/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>и государственным закупкам Пензенской области</w:t>
            </w:r>
          </w:p>
          <w:p w14:paraId="575E2386" w14:textId="77777777" w:rsidR="00677BA3" w:rsidRPr="00FC0384" w:rsidRDefault="00677BA3" w:rsidP="00677BA3">
            <w:pPr>
              <w:tabs>
                <w:tab w:val="left" w:pos="0"/>
                <w:tab w:val="left" w:pos="567"/>
              </w:tabs>
              <w:jc w:val="center"/>
              <w:rPr>
                <w:sz w:val="25"/>
                <w:szCs w:val="25"/>
              </w:rPr>
            </w:pPr>
          </w:p>
          <w:p w14:paraId="5185BCE5" w14:textId="520C2137" w:rsidR="00677BA3" w:rsidRPr="00FC0384" w:rsidRDefault="00677BA3" w:rsidP="00C173AA">
            <w:pPr>
              <w:tabs>
                <w:tab w:val="left" w:pos="37"/>
                <w:tab w:val="left" w:pos="567"/>
              </w:tabs>
              <w:rPr>
                <w:b/>
                <w:sz w:val="25"/>
                <w:szCs w:val="25"/>
              </w:rPr>
            </w:pPr>
            <w:r w:rsidRPr="00FC0384">
              <w:rPr>
                <w:b/>
                <w:sz w:val="25"/>
                <w:szCs w:val="25"/>
              </w:rPr>
              <w:t xml:space="preserve"> от </w:t>
            </w:r>
            <w:r w:rsidR="00C173AA" w:rsidRPr="00FC0384">
              <w:rPr>
                <w:b/>
                <w:sz w:val="25"/>
                <w:szCs w:val="25"/>
              </w:rPr>
              <w:t>2</w:t>
            </w:r>
            <w:r w:rsidR="005615AB" w:rsidRPr="00FC0384">
              <w:rPr>
                <w:b/>
                <w:sz w:val="25"/>
                <w:szCs w:val="25"/>
              </w:rPr>
              <w:t>1</w:t>
            </w:r>
            <w:r w:rsidRPr="00FC0384">
              <w:rPr>
                <w:b/>
                <w:sz w:val="25"/>
                <w:szCs w:val="25"/>
              </w:rPr>
              <w:t xml:space="preserve"> </w:t>
            </w:r>
            <w:r w:rsidR="005615AB" w:rsidRPr="00FC0384">
              <w:rPr>
                <w:b/>
                <w:sz w:val="25"/>
                <w:szCs w:val="25"/>
              </w:rPr>
              <w:t>июля</w:t>
            </w:r>
            <w:r w:rsidRPr="00FC0384">
              <w:rPr>
                <w:b/>
                <w:sz w:val="25"/>
                <w:szCs w:val="25"/>
              </w:rPr>
              <w:t xml:space="preserve"> 2026 года                                                                         </w:t>
            </w:r>
            <w:r w:rsidRPr="00FC0384">
              <w:rPr>
                <w:b/>
                <w:sz w:val="25"/>
                <w:szCs w:val="25"/>
              </w:rPr>
              <w:tab/>
              <w:t xml:space="preserve">                </w:t>
            </w:r>
            <w:r w:rsidR="00C173AA" w:rsidRPr="00FC0384">
              <w:rPr>
                <w:b/>
                <w:sz w:val="25"/>
                <w:szCs w:val="25"/>
              </w:rPr>
              <w:t xml:space="preserve">             </w:t>
            </w:r>
            <w:r w:rsidRPr="00FC0384">
              <w:rPr>
                <w:b/>
                <w:sz w:val="25"/>
                <w:szCs w:val="25"/>
              </w:rPr>
              <w:t xml:space="preserve">   г. Пенза</w:t>
            </w:r>
          </w:p>
          <w:tbl>
            <w:tblPr>
              <w:tblW w:w="9975" w:type="dxa"/>
              <w:tblInd w:w="108" w:type="dxa"/>
              <w:tblLook w:val="01E0" w:firstRow="1" w:lastRow="1" w:firstColumn="1" w:lastColumn="1" w:noHBand="0" w:noVBand="0"/>
            </w:tblPr>
            <w:tblGrid>
              <w:gridCol w:w="7371"/>
              <w:gridCol w:w="2604"/>
            </w:tblGrid>
            <w:tr w:rsidR="00FC0384" w:rsidRPr="00FC0384" w14:paraId="5A230E38" w14:textId="77777777" w:rsidTr="006E1311">
              <w:tc>
                <w:tcPr>
                  <w:tcW w:w="7371" w:type="dxa"/>
                  <w:vAlign w:val="center"/>
                </w:tcPr>
                <w:p w14:paraId="12AC88A4" w14:textId="77777777" w:rsidR="00677BA3" w:rsidRPr="00FC0384" w:rsidRDefault="00677BA3" w:rsidP="00677BA3">
                  <w:pPr>
                    <w:ind w:right="317"/>
                    <w:rPr>
                      <w:b/>
                      <w:sz w:val="25"/>
                      <w:szCs w:val="25"/>
                    </w:rPr>
                  </w:pPr>
                </w:p>
                <w:p w14:paraId="0002C131" w14:textId="77777777" w:rsidR="00677BA3" w:rsidRPr="00FC0384" w:rsidRDefault="00677BA3" w:rsidP="00677BA3">
                  <w:pPr>
                    <w:ind w:right="317"/>
                    <w:rPr>
                      <w:b/>
                      <w:sz w:val="25"/>
                      <w:szCs w:val="25"/>
                    </w:rPr>
                  </w:pPr>
                  <w:r w:rsidRPr="00FC0384">
                    <w:rPr>
                      <w:b/>
                      <w:sz w:val="25"/>
                      <w:szCs w:val="25"/>
                    </w:rPr>
                    <w:t>Члены Правления</w:t>
                  </w:r>
                </w:p>
                <w:p w14:paraId="04BA1E77" w14:textId="77777777" w:rsidR="00677BA3" w:rsidRPr="00FC0384" w:rsidRDefault="00677BA3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Министр по тарифному регулированию и государственным закупкам Пензенской области, Председатель Правления</w:t>
                  </w:r>
                </w:p>
              </w:tc>
              <w:tc>
                <w:tcPr>
                  <w:tcW w:w="2604" w:type="dxa"/>
                  <w:vAlign w:val="center"/>
                </w:tcPr>
                <w:p w14:paraId="732F6E68" w14:textId="77777777" w:rsidR="00677BA3" w:rsidRPr="00FC0384" w:rsidRDefault="00677BA3" w:rsidP="00677BA3">
                  <w:pPr>
                    <w:ind w:left="33" w:right="-12"/>
                    <w:jc w:val="center"/>
                    <w:rPr>
                      <w:sz w:val="25"/>
                      <w:szCs w:val="25"/>
                    </w:rPr>
                  </w:pPr>
                </w:p>
                <w:p w14:paraId="7DAB75C6" w14:textId="77777777" w:rsidR="00677BA3" w:rsidRPr="00FC0384" w:rsidRDefault="00677BA3" w:rsidP="00677BA3">
                  <w:pPr>
                    <w:ind w:left="33" w:right="-12"/>
                    <w:jc w:val="center"/>
                    <w:rPr>
                      <w:sz w:val="25"/>
                      <w:szCs w:val="25"/>
                    </w:rPr>
                  </w:pPr>
                </w:p>
                <w:p w14:paraId="35D226B0" w14:textId="77777777" w:rsidR="00677BA3" w:rsidRPr="00FC0384" w:rsidRDefault="00677BA3" w:rsidP="00677BA3">
                  <w:pPr>
                    <w:numPr>
                      <w:ilvl w:val="0"/>
                      <w:numId w:val="1"/>
                    </w:numPr>
                    <w:ind w:left="33"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Д.И. Сагайдачный</w:t>
                  </w:r>
                </w:p>
              </w:tc>
            </w:tr>
            <w:tr w:rsidR="00FC0384" w:rsidRPr="00FC0384" w14:paraId="4F97CBED" w14:textId="77777777" w:rsidTr="006E1311">
              <w:tc>
                <w:tcPr>
                  <w:tcW w:w="7371" w:type="dxa"/>
                  <w:vAlign w:val="center"/>
                </w:tcPr>
                <w:p w14:paraId="0DE563D9" w14:textId="77777777" w:rsidR="00677BA3" w:rsidRPr="00FC0384" w:rsidRDefault="00677BA3" w:rsidP="00677BA3">
                  <w:pPr>
                    <w:ind w:right="317"/>
                    <w:rPr>
                      <w:b/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Заместитель Министра по тарифному регулированию и государственным закупкам Пензенской области, заместитель председателя Правления</w:t>
                  </w:r>
                </w:p>
              </w:tc>
              <w:tc>
                <w:tcPr>
                  <w:tcW w:w="2604" w:type="dxa"/>
                  <w:vAlign w:val="center"/>
                </w:tcPr>
                <w:p w14:paraId="343425B8" w14:textId="77777777" w:rsidR="00677BA3" w:rsidRPr="00FC0384" w:rsidRDefault="00677BA3" w:rsidP="00677BA3">
                  <w:pPr>
                    <w:numPr>
                      <w:ilvl w:val="0"/>
                      <w:numId w:val="1"/>
                    </w:numPr>
                    <w:ind w:left="33"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А.В. Суворов</w:t>
                  </w:r>
                </w:p>
              </w:tc>
            </w:tr>
            <w:tr w:rsidR="00FC0384" w:rsidRPr="00FC0384" w14:paraId="66EC07F6" w14:textId="77777777" w:rsidTr="006E1311">
              <w:tc>
                <w:tcPr>
                  <w:tcW w:w="7371" w:type="dxa"/>
                </w:tcPr>
                <w:p w14:paraId="0D7712E6" w14:textId="77777777" w:rsidR="00677BA3" w:rsidRPr="00FC0384" w:rsidRDefault="00677BA3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Начальник отдела правового и кадрового обеспечения Министерства, член Правления</w:t>
                  </w:r>
                </w:p>
              </w:tc>
              <w:tc>
                <w:tcPr>
                  <w:tcW w:w="2604" w:type="dxa"/>
                  <w:vAlign w:val="center"/>
                </w:tcPr>
                <w:p w14:paraId="2C1CC631" w14:textId="77777777" w:rsidR="00677BA3" w:rsidRPr="00FC0384" w:rsidRDefault="00677BA3" w:rsidP="00677BA3">
                  <w:pPr>
                    <w:numPr>
                      <w:ilvl w:val="0"/>
                      <w:numId w:val="1"/>
                    </w:numPr>
                    <w:ind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О.А. Куличенко</w:t>
                  </w:r>
                </w:p>
              </w:tc>
            </w:tr>
            <w:tr w:rsidR="00FC0384" w:rsidRPr="00FC0384" w14:paraId="037AF9BC" w14:textId="77777777" w:rsidTr="006E1311">
              <w:tc>
                <w:tcPr>
                  <w:tcW w:w="7371" w:type="dxa"/>
                  <w:vAlign w:val="center"/>
                </w:tcPr>
                <w:p w14:paraId="07FA511F" w14:textId="77777777" w:rsidR="00677BA3" w:rsidRPr="00FC0384" w:rsidRDefault="00677BA3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Начальник отдела регулирования тарифов на коммунальные услуги, транспорт и иные услуги непроизводственной сферы Министерства, член Правления</w:t>
                  </w:r>
                </w:p>
              </w:tc>
              <w:tc>
                <w:tcPr>
                  <w:tcW w:w="2604" w:type="dxa"/>
                  <w:vAlign w:val="center"/>
                </w:tcPr>
                <w:p w14:paraId="2906C331" w14:textId="77777777" w:rsidR="00677BA3" w:rsidRPr="00FC0384" w:rsidRDefault="00677BA3" w:rsidP="00677BA3">
                  <w:pPr>
                    <w:numPr>
                      <w:ilvl w:val="0"/>
                      <w:numId w:val="1"/>
                    </w:numPr>
                    <w:ind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Ю.А. Дасаева</w:t>
                  </w:r>
                </w:p>
              </w:tc>
            </w:tr>
            <w:tr w:rsidR="00FC0384" w:rsidRPr="00FC0384" w14:paraId="452E2E74" w14:textId="77777777" w:rsidTr="006E1311">
              <w:tc>
                <w:tcPr>
                  <w:tcW w:w="7371" w:type="dxa"/>
                  <w:vAlign w:val="center"/>
                </w:tcPr>
                <w:p w14:paraId="1FCB46FD" w14:textId="77777777" w:rsidR="00677BA3" w:rsidRPr="00FC0384" w:rsidRDefault="00677BA3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Начальник отдела регулирования тарифов на топливно-энергетические ресурсы, услуги по их передаче и поставке Министерства, член Правления</w:t>
                  </w:r>
                </w:p>
              </w:tc>
              <w:tc>
                <w:tcPr>
                  <w:tcW w:w="2604" w:type="dxa"/>
                  <w:vAlign w:val="center"/>
                </w:tcPr>
                <w:p w14:paraId="546F1966" w14:textId="77777777" w:rsidR="00677BA3" w:rsidRPr="00FC0384" w:rsidRDefault="00677BA3" w:rsidP="00677BA3">
                  <w:pPr>
                    <w:numPr>
                      <w:ilvl w:val="0"/>
                      <w:numId w:val="1"/>
                    </w:numPr>
                    <w:ind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 xml:space="preserve">Н.А. </w:t>
                  </w:r>
                  <w:proofErr w:type="spellStart"/>
                  <w:r w:rsidRPr="00FC0384">
                    <w:rPr>
                      <w:sz w:val="25"/>
                      <w:szCs w:val="25"/>
                    </w:rPr>
                    <w:t>Сибирева</w:t>
                  </w:r>
                  <w:proofErr w:type="spellEnd"/>
                </w:p>
              </w:tc>
            </w:tr>
            <w:tr w:rsidR="00FC0384" w:rsidRPr="00FC0384" w14:paraId="79EEC185" w14:textId="77777777" w:rsidTr="006E1311">
              <w:tc>
                <w:tcPr>
                  <w:tcW w:w="7371" w:type="dxa"/>
                  <w:vAlign w:val="center"/>
                </w:tcPr>
                <w:p w14:paraId="17B8EE29" w14:textId="77777777" w:rsidR="00677BA3" w:rsidRPr="00FC0384" w:rsidRDefault="00677BA3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Начальник отдела отраслевых технологий, энергетики и энергосбережения Министерства</w:t>
                  </w:r>
                </w:p>
              </w:tc>
              <w:tc>
                <w:tcPr>
                  <w:tcW w:w="2604" w:type="dxa"/>
                  <w:vAlign w:val="center"/>
                </w:tcPr>
                <w:p w14:paraId="2C956274" w14:textId="77777777" w:rsidR="00677BA3" w:rsidRPr="00FC0384" w:rsidRDefault="00677BA3" w:rsidP="00677BA3">
                  <w:pPr>
                    <w:numPr>
                      <w:ilvl w:val="0"/>
                      <w:numId w:val="1"/>
                    </w:numPr>
                    <w:ind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 xml:space="preserve">А.Е. </w:t>
                  </w:r>
                  <w:proofErr w:type="spellStart"/>
                  <w:r w:rsidRPr="00FC0384">
                    <w:rPr>
                      <w:sz w:val="25"/>
                      <w:szCs w:val="25"/>
                    </w:rPr>
                    <w:t>Белонучкин</w:t>
                  </w:r>
                  <w:proofErr w:type="spellEnd"/>
                </w:p>
              </w:tc>
            </w:tr>
            <w:tr w:rsidR="00FC0384" w:rsidRPr="00FC0384" w14:paraId="6609BBC5" w14:textId="77777777" w:rsidTr="006E1311">
              <w:tc>
                <w:tcPr>
                  <w:tcW w:w="7371" w:type="dxa"/>
                  <w:vAlign w:val="center"/>
                </w:tcPr>
                <w:p w14:paraId="57831329" w14:textId="5CA75DC1" w:rsidR="00677BA3" w:rsidRPr="00FC0384" w:rsidRDefault="00004797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Заместитель р</w:t>
                  </w:r>
                  <w:r w:rsidR="00677BA3" w:rsidRPr="00FC0384">
                    <w:rPr>
                      <w:sz w:val="25"/>
                      <w:szCs w:val="25"/>
                    </w:rPr>
                    <w:t>уководител</w:t>
                  </w:r>
                  <w:r w:rsidRPr="00FC0384">
                    <w:rPr>
                      <w:sz w:val="25"/>
                      <w:szCs w:val="25"/>
                    </w:rPr>
                    <w:t>я</w:t>
                  </w:r>
                  <w:r w:rsidR="00677BA3" w:rsidRPr="00FC0384">
                    <w:rPr>
                      <w:sz w:val="25"/>
                      <w:szCs w:val="25"/>
                    </w:rPr>
                    <w:t xml:space="preserve"> Управления Федеральной антимонопольной службы по Пензенской области, член Правления</w:t>
                  </w:r>
                </w:p>
                <w:p w14:paraId="5A82F1DF" w14:textId="1435143F" w:rsidR="00677BA3" w:rsidRPr="00FC0384" w:rsidRDefault="00677BA3" w:rsidP="00FC5C8F">
                  <w:pPr>
                    <w:jc w:val="both"/>
                    <w:rPr>
                      <w:sz w:val="25"/>
                      <w:szCs w:val="25"/>
                    </w:rPr>
                  </w:pPr>
                  <w:r w:rsidRPr="00FC0384">
                    <w:rPr>
                      <w:b/>
                      <w:sz w:val="25"/>
                      <w:szCs w:val="25"/>
                    </w:rPr>
                    <w:t>На заседании правления присутствовали:</w:t>
                  </w:r>
                  <w:r w:rsidRPr="00FC0384">
                    <w:rPr>
                      <w:sz w:val="25"/>
                      <w:szCs w:val="25"/>
                    </w:rPr>
                    <w:t xml:space="preserve"> </w:t>
                  </w:r>
                  <w:r w:rsidR="00004797" w:rsidRPr="00FC0384">
                    <w:rPr>
                      <w:sz w:val="25"/>
                      <w:szCs w:val="25"/>
                    </w:rPr>
                    <w:t>6</w:t>
                  </w:r>
                  <w:r w:rsidRPr="00FC0384">
                    <w:rPr>
                      <w:sz w:val="25"/>
                      <w:szCs w:val="25"/>
                    </w:rPr>
                    <w:t xml:space="preserve"> членов Правления</w:t>
                  </w:r>
                </w:p>
              </w:tc>
              <w:tc>
                <w:tcPr>
                  <w:tcW w:w="2604" w:type="dxa"/>
                  <w:vAlign w:val="center"/>
                </w:tcPr>
                <w:p w14:paraId="6C85DA04" w14:textId="089985B1" w:rsidR="00677BA3" w:rsidRPr="00FC0384" w:rsidRDefault="00677BA3" w:rsidP="00004797">
                  <w:pPr>
                    <w:numPr>
                      <w:ilvl w:val="0"/>
                      <w:numId w:val="1"/>
                    </w:numPr>
                    <w:ind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Е.</w:t>
                  </w:r>
                  <w:r w:rsidR="00004797" w:rsidRPr="00FC0384">
                    <w:rPr>
                      <w:sz w:val="25"/>
                      <w:szCs w:val="25"/>
                    </w:rPr>
                    <w:t>А</w:t>
                  </w:r>
                  <w:r w:rsidRPr="00FC0384">
                    <w:rPr>
                      <w:sz w:val="25"/>
                      <w:szCs w:val="25"/>
                    </w:rPr>
                    <w:t xml:space="preserve">. </w:t>
                  </w:r>
                  <w:proofErr w:type="spellStart"/>
                  <w:r w:rsidR="00004797" w:rsidRPr="00FC0384">
                    <w:rPr>
                      <w:sz w:val="25"/>
                      <w:szCs w:val="25"/>
                    </w:rPr>
                    <w:t>Прокаева</w:t>
                  </w:r>
                  <w:proofErr w:type="spellEnd"/>
                </w:p>
              </w:tc>
            </w:tr>
            <w:tr w:rsidR="00FC0384" w:rsidRPr="00FC0384" w14:paraId="6E5E20D4" w14:textId="77777777" w:rsidTr="006E1311">
              <w:tc>
                <w:tcPr>
                  <w:tcW w:w="7371" w:type="dxa"/>
                  <w:vAlign w:val="center"/>
                </w:tcPr>
                <w:p w14:paraId="1E755933" w14:textId="77777777" w:rsidR="00677BA3" w:rsidRPr="00FC0384" w:rsidRDefault="00677BA3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 xml:space="preserve">Государственные гражданские служащие Министерства: </w:t>
                  </w:r>
                </w:p>
                <w:p w14:paraId="16EBAAD5" w14:textId="11FC7D38" w:rsidR="00677BA3" w:rsidRPr="00FC0384" w:rsidRDefault="00677BA3" w:rsidP="00677BA3">
                  <w:pPr>
                    <w:ind w:right="317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Главный специалист-эксперт отдела регулирования тарифов на коммунальные услуги, транспорт и иные услуги непроизводственной сферы</w:t>
                  </w:r>
                </w:p>
              </w:tc>
              <w:tc>
                <w:tcPr>
                  <w:tcW w:w="2604" w:type="dxa"/>
                  <w:vAlign w:val="center"/>
                </w:tcPr>
                <w:p w14:paraId="6A0574C9" w14:textId="3EB008DB" w:rsidR="00677BA3" w:rsidRPr="00FC0384" w:rsidRDefault="00C173AA" w:rsidP="005615AB">
                  <w:pPr>
                    <w:numPr>
                      <w:ilvl w:val="0"/>
                      <w:numId w:val="1"/>
                    </w:numPr>
                    <w:ind w:right="-12" w:hanging="154"/>
                    <w:jc w:val="right"/>
                    <w:rPr>
                      <w:sz w:val="25"/>
                      <w:szCs w:val="25"/>
                    </w:rPr>
                  </w:pPr>
                  <w:r w:rsidRPr="00FC0384">
                    <w:rPr>
                      <w:sz w:val="25"/>
                      <w:szCs w:val="25"/>
                    </w:rPr>
                    <w:t>Т</w:t>
                  </w:r>
                  <w:r w:rsidR="00677BA3" w:rsidRPr="00FC0384">
                    <w:rPr>
                      <w:sz w:val="25"/>
                      <w:szCs w:val="25"/>
                    </w:rPr>
                    <w:t>.</w:t>
                  </w:r>
                  <w:r w:rsidR="005615AB" w:rsidRPr="00FC0384">
                    <w:rPr>
                      <w:sz w:val="25"/>
                      <w:szCs w:val="25"/>
                    </w:rPr>
                    <w:t>В</w:t>
                  </w:r>
                  <w:r w:rsidR="00677BA3" w:rsidRPr="00FC0384">
                    <w:rPr>
                      <w:sz w:val="25"/>
                      <w:szCs w:val="25"/>
                    </w:rPr>
                    <w:t xml:space="preserve">. </w:t>
                  </w:r>
                  <w:r w:rsidR="005615AB" w:rsidRPr="00FC0384">
                    <w:rPr>
                      <w:sz w:val="25"/>
                      <w:szCs w:val="25"/>
                    </w:rPr>
                    <w:t>Обухо</w:t>
                  </w:r>
                  <w:r w:rsidRPr="00FC0384">
                    <w:rPr>
                      <w:sz w:val="25"/>
                      <w:szCs w:val="25"/>
                    </w:rPr>
                    <w:t>ва</w:t>
                  </w:r>
                </w:p>
              </w:tc>
            </w:tr>
          </w:tbl>
          <w:p w14:paraId="2F86CCEE" w14:textId="2522A1A9" w:rsidR="00B46F5B" w:rsidRPr="00FC0384" w:rsidRDefault="00B46F5B" w:rsidP="00B46F5B">
            <w:pPr>
              <w:ind w:right="317"/>
              <w:rPr>
                <w:sz w:val="25"/>
                <w:szCs w:val="25"/>
              </w:rPr>
            </w:pPr>
          </w:p>
        </w:tc>
        <w:tc>
          <w:tcPr>
            <w:tcW w:w="2977" w:type="dxa"/>
            <w:vAlign w:val="center"/>
          </w:tcPr>
          <w:p w14:paraId="617089D2" w14:textId="3AD1FEA4" w:rsidR="00B46F5B" w:rsidRPr="00FC0384" w:rsidRDefault="00B46F5B" w:rsidP="00B46F5B">
            <w:pPr>
              <w:numPr>
                <w:ilvl w:val="0"/>
                <w:numId w:val="1"/>
              </w:numPr>
              <w:ind w:right="77"/>
              <w:jc w:val="right"/>
              <w:rPr>
                <w:sz w:val="25"/>
                <w:szCs w:val="25"/>
              </w:rPr>
            </w:pPr>
          </w:p>
        </w:tc>
      </w:tr>
      <w:tr w:rsidR="00FC0384" w:rsidRPr="00FC0384" w14:paraId="622AC172" w14:textId="77777777" w:rsidTr="00C11C06">
        <w:tc>
          <w:tcPr>
            <w:tcW w:w="7371" w:type="dxa"/>
            <w:vAlign w:val="center"/>
          </w:tcPr>
          <w:p w14:paraId="57A41234" w14:textId="3FC88AE4" w:rsidR="00B46F5B" w:rsidRPr="00FC0384" w:rsidRDefault="00B46F5B" w:rsidP="00B46F5B">
            <w:pPr>
              <w:ind w:right="317"/>
              <w:rPr>
                <w:sz w:val="25"/>
                <w:szCs w:val="25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B46F5B" w:rsidRPr="00FC0384" w:rsidRDefault="00B46F5B" w:rsidP="00B46F5B">
            <w:pPr>
              <w:ind w:right="77"/>
              <w:rPr>
                <w:sz w:val="25"/>
                <w:szCs w:val="25"/>
              </w:rPr>
            </w:pPr>
          </w:p>
        </w:tc>
      </w:tr>
    </w:tbl>
    <w:p w14:paraId="492C4AF8" w14:textId="471CBF77" w:rsidR="00DC75E0" w:rsidRPr="00FC0384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5"/>
          <w:szCs w:val="25"/>
        </w:rPr>
      </w:pPr>
      <w:r w:rsidRPr="00FC0384">
        <w:rPr>
          <w:b/>
          <w:sz w:val="25"/>
          <w:szCs w:val="25"/>
        </w:rPr>
        <w:t>Слушали:</w:t>
      </w:r>
      <w:r w:rsidRPr="00FC0384">
        <w:rPr>
          <w:sz w:val="25"/>
          <w:szCs w:val="25"/>
        </w:rPr>
        <w:t xml:space="preserve"> </w:t>
      </w:r>
      <w:r w:rsidR="005615AB" w:rsidRPr="00FC0384">
        <w:rPr>
          <w:rFonts w:eastAsia="Calibri"/>
          <w:sz w:val="25"/>
          <w:szCs w:val="25"/>
        </w:rPr>
        <w:t xml:space="preserve">об установлении тарифов на </w:t>
      </w:r>
      <w:r w:rsidR="007D3F03" w:rsidRPr="00FC0384">
        <w:rPr>
          <w:rFonts w:eastAsia="Calibri"/>
          <w:sz w:val="25"/>
          <w:szCs w:val="25"/>
        </w:rPr>
        <w:t>работы (услуги)</w:t>
      </w:r>
      <w:r w:rsidR="00A745EF" w:rsidRPr="00FC0384">
        <w:rPr>
          <w:rFonts w:eastAsia="Calibri"/>
          <w:sz w:val="25"/>
          <w:szCs w:val="25"/>
        </w:rPr>
        <w:t xml:space="preserve"> по подаче и уборке вагонов и маневровой работы</w:t>
      </w:r>
      <w:r w:rsidR="007D3F03" w:rsidRPr="00FC0384">
        <w:rPr>
          <w:rFonts w:eastAsia="Calibri"/>
          <w:sz w:val="25"/>
          <w:szCs w:val="25"/>
        </w:rPr>
        <w:t xml:space="preserve"> </w:t>
      </w:r>
      <w:r w:rsidR="005615AB" w:rsidRPr="00FC0384">
        <w:rPr>
          <w:rFonts w:eastAsia="Calibri"/>
          <w:sz w:val="25"/>
          <w:szCs w:val="25"/>
        </w:rPr>
        <w:t>АО «Волжско-Уральская транспортная компания» на территории Пензенской области</w:t>
      </w:r>
      <w:r w:rsidR="00365479" w:rsidRPr="00FC0384">
        <w:rPr>
          <w:rFonts w:eastAsia="Calibri"/>
          <w:sz w:val="25"/>
          <w:szCs w:val="25"/>
        </w:rPr>
        <w:t>, выполняемые</w:t>
      </w:r>
      <w:r w:rsidR="005615AB" w:rsidRPr="00FC0384">
        <w:rPr>
          <w:rFonts w:eastAsia="Calibri"/>
          <w:sz w:val="25"/>
          <w:szCs w:val="25"/>
        </w:rPr>
        <w:t xml:space="preserve"> на железнодорож</w:t>
      </w:r>
      <w:bookmarkStart w:id="0" w:name="_GoBack"/>
      <w:bookmarkEnd w:id="0"/>
      <w:r w:rsidR="005615AB" w:rsidRPr="00FC0384">
        <w:rPr>
          <w:rFonts w:eastAsia="Calibri"/>
          <w:sz w:val="25"/>
          <w:szCs w:val="25"/>
        </w:rPr>
        <w:t>ном транспорте в местах необщего пользования, с 01 августа 2026 года</w:t>
      </w:r>
      <w:r w:rsidR="005615AB" w:rsidRPr="00FC0384">
        <w:rPr>
          <w:rFonts w:eastAsia="Calibri"/>
          <w:sz w:val="24"/>
          <w:szCs w:val="24"/>
        </w:rPr>
        <w:t>.</w:t>
      </w:r>
    </w:p>
    <w:p w14:paraId="07618960" w14:textId="0FEB8C97" w:rsidR="005615AB" w:rsidRPr="00FC0384" w:rsidRDefault="00C61BF9" w:rsidP="00DA0546">
      <w:pPr>
        <w:pStyle w:val="10"/>
        <w:tabs>
          <w:tab w:val="left" w:pos="0"/>
          <w:tab w:val="left" w:pos="251"/>
        </w:tabs>
        <w:ind w:firstLine="624"/>
        <w:jc w:val="both"/>
        <w:rPr>
          <w:sz w:val="25"/>
          <w:szCs w:val="25"/>
        </w:rPr>
      </w:pPr>
      <w:r w:rsidRPr="00FC0384">
        <w:rPr>
          <w:b/>
          <w:sz w:val="25"/>
          <w:szCs w:val="25"/>
        </w:rPr>
        <w:t xml:space="preserve">1. </w:t>
      </w:r>
      <w:r w:rsidR="005615AB" w:rsidRPr="00FC0384">
        <w:rPr>
          <w:b/>
          <w:sz w:val="25"/>
          <w:szCs w:val="25"/>
        </w:rPr>
        <w:t>Обухо</w:t>
      </w:r>
      <w:r w:rsidR="00B06D66" w:rsidRPr="00FC0384">
        <w:rPr>
          <w:b/>
          <w:sz w:val="25"/>
          <w:szCs w:val="25"/>
        </w:rPr>
        <w:t>ва Т.</w:t>
      </w:r>
      <w:r w:rsidR="005615AB" w:rsidRPr="00FC0384">
        <w:rPr>
          <w:b/>
          <w:sz w:val="25"/>
          <w:szCs w:val="25"/>
        </w:rPr>
        <w:t>В</w:t>
      </w:r>
      <w:r w:rsidRPr="00FC0384">
        <w:rPr>
          <w:b/>
          <w:sz w:val="25"/>
          <w:szCs w:val="25"/>
        </w:rPr>
        <w:t>.</w:t>
      </w:r>
      <w:r w:rsidR="001309B4" w:rsidRPr="00FC0384">
        <w:rPr>
          <w:sz w:val="25"/>
          <w:szCs w:val="25"/>
        </w:rPr>
        <w:t xml:space="preserve"> </w:t>
      </w:r>
      <w:r w:rsidR="005615AB" w:rsidRPr="00FC0384">
        <w:rPr>
          <w:sz w:val="25"/>
          <w:szCs w:val="25"/>
        </w:rPr>
        <w:t>пояснила, что в адрес Министерства по тарифному регулированию и государственным закупкам Пензенской области (далее - Министерство) поступили обосновывающие материалы акционерного общества «</w:t>
      </w:r>
      <w:proofErr w:type="spellStart"/>
      <w:r w:rsidR="005615AB" w:rsidRPr="00FC0384">
        <w:rPr>
          <w:sz w:val="25"/>
          <w:szCs w:val="25"/>
        </w:rPr>
        <w:t>Волжско</w:t>
      </w:r>
      <w:proofErr w:type="spellEnd"/>
      <w:r w:rsidR="005615AB" w:rsidRPr="00FC0384">
        <w:rPr>
          <w:sz w:val="25"/>
          <w:szCs w:val="25"/>
        </w:rPr>
        <w:t xml:space="preserve">–Уральская транспортная компания» для установления тарифов на работы (услуги), выполняемые </w:t>
      </w:r>
      <w:r w:rsidR="00A745EF" w:rsidRPr="00FC0384">
        <w:rPr>
          <w:sz w:val="25"/>
          <w:szCs w:val="25"/>
        </w:rPr>
        <w:t xml:space="preserve">на территории Пензенской области </w:t>
      </w:r>
      <w:r w:rsidR="005615AB" w:rsidRPr="00FC0384">
        <w:rPr>
          <w:sz w:val="25"/>
          <w:szCs w:val="25"/>
        </w:rPr>
        <w:t>на железнодорожном транспорте в местах необщего пользования.</w:t>
      </w:r>
    </w:p>
    <w:p w14:paraId="43DFE22B" w14:textId="27F5C6AB" w:rsidR="005615AB" w:rsidRPr="00FC0384" w:rsidRDefault="005615AB" w:rsidP="005615AB">
      <w:pPr>
        <w:pStyle w:val="10"/>
        <w:tabs>
          <w:tab w:val="left" w:pos="251"/>
          <w:tab w:val="left" w:pos="1170"/>
        </w:tabs>
        <w:ind w:firstLine="709"/>
        <w:jc w:val="both"/>
        <w:rPr>
          <w:sz w:val="25"/>
          <w:szCs w:val="25"/>
        </w:rPr>
      </w:pPr>
      <w:r w:rsidRPr="00FC0384">
        <w:rPr>
          <w:sz w:val="25"/>
          <w:szCs w:val="25"/>
        </w:rPr>
        <w:t xml:space="preserve">Обосновывающий материал прошел экспертизу </w:t>
      </w:r>
      <w:r w:rsidR="007D3F03" w:rsidRPr="00FC0384">
        <w:rPr>
          <w:sz w:val="25"/>
          <w:szCs w:val="25"/>
        </w:rPr>
        <w:t>отдела правового и кадрового обеспечения</w:t>
      </w:r>
      <w:r w:rsidRPr="00FC0384">
        <w:rPr>
          <w:sz w:val="25"/>
          <w:szCs w:val="25"/>
        </w:rPr>
        <w:t xml:space="preserve"> Министерства.</w:t>
      </w:r>
    </w:p>
    <w:p w14:paraId="7EF47198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Arial"/>
          <w:sz w:val="25"/>
          <w:szCs w:val="25"/>
          <w:lang w:eastAsia="ar-SA"/>
        </w:rPr>
      </w:pPr>
      <w:r w:rsidRPr="00FC0384">
        <w:rPr>
          <w:rFonts w:eastAsia="Arial"/>
          <w:sz w:val="25"/>
          <w:szCs w:val="25"/>
          <w:lang w:eastAsia="ar-SA"/>
        </w:rPr>
        <w:t xml:space="preserve">В соответствии с п. 13 Постановления Правительства Российской Федерации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при расчете тарифов на работы (услуги), выполняемые на железнодорожном транспорте в местах </w:t>
      </w:r>
      <w:r w:rsidRPr="00FC0384">
        <w:rPr>
          <w:rFonts w:eastAsia="Arial"/>
          <w:sz w:val="25"/>
          <w:szCs w:val="25"/>
          <w:lang w:eastAsia="ar-SA"/>
        </w:rPr>
        <w:lastRenderedPageBreak/>
        <w:t xml:space="preserve">необщего пользования АО «Волжско-Уральская транспортная компания», применен метод экономически обоснованных затрат. </w:t>
      </w:r>
    </w:p>
    <w:p w14:paraId="02B6DC98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Arial"/>
          <w:sz w:val="25"/>
          <w:szCs w:val="25"/>
          <w:lang w:eastAsia="ar-SA"/>
        </w:rPr>
      </w:pPr>
      <w:r w:rsidRPr="00FC0384">
        <w:rPr>
          <w:rFonts w:eastAsia="Arial"/>
          <w:sz w:val="25"/>
          <w:szCs w:val="25"/>
          <w:lang w:eastAsia="ar-SA"/>
        </w:rPr>
        <w:t>Согласно учетной политике общества, затраты между видами деятельности распределяются пропорционально доходам, полученным от этих видов деятельности. В расчет тарифов по каждому виду регулируемой деятельности включены затраты по статьям, распределенные с учетом сложившейся структуры доходов от каждого вида деятельности по Пензенскому региональному транспортному комплексу.</w:t>
      </w:r>
    </w:p>
    <w:p w14:paraId="3C3956CF" w14:textId="7E070FA7" w:rsidR="005615AB" w:rsidRPr="00FC0384" w:rsidRDefault="005615AB" w:rsidP="005615AB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ab/>
        <w:t>При формировании тарифов на транспортные услуги, оказываемые АО «Волжско-Уральская транспортная компания» на территории Пензенской области, Министерством учтены расходы в следующих размерах: р</w:t>
      </w:r>
      <w:r w:rsidR="003966D1" w:rsidRPr="00FC0384">
        <w:rPr>
          <w:rFonts w:eastAsia="Calibri"/>
          <w:sz w:val="25"/>
          <w:szCs w:val="25"/>
        </w:rPr>
        <w:t xml:space="preserve">асходы на оплату труда в сумме </w:t>
      </w:r>
      <w:r w:rsidR="00A6558A" w:rsidRPr="00FC0384">
        <w:rPr>
          <w:rFonts w:eastAsia="Calibri"/>
          <w:sz w:val="25"/>
          <w:szCs w:val="25"/>
        </w:rPr>
        <w:t>76 977,35</w:t>
      </w:r>
      <w:r w:rsidRPr="00FC0384">
        <w:rPr>
          <w:rFonts w:eastAsia="Calibri"/>
          <w:sz w:val="25"/>
          <w:szCs w:val="25"/>
        </w:rPr>
        <w:t xml:space="preserve"> тыс. руб., страховые взносы – </w:t>
      </w:r>
      <w:r w:rsidR="00A6558A" w:rsidRPr="00FC0384">
        <w:rPr>
          <w:rFonts w:eastAsia="Calibri"/>
          <w:sz w:val="25"/>
          <w:szCs w:val="25"/>
        </w:rPr>
        <w:t>23 401,11</w:t>
      </w:r>
      <w:r w:rsidRPr="00FC0384">
        <w:rPr>
          <w:rFonts w:eastAsia="Calibri"/>
          <w:sz w:val="25"/>
          <w:szCs w:val="25"/>
        </w:rPr>
        <w:t xml:space="preserve"> тыс. руб., расходы на приобретение сырья и материалов – </w:t>
      </w:r>
      <w:r w:rsidR="003966D1" w:rsidRPr="00FC0384">
        <w:rPr>
          <w:rFonts w:eastAsia="Calibri"/>
          <w:sz w:val="25"/>
          <w:szCs w:val="25"/>
        </w:rPr>
        <w:t>14 976,61</w:t>
      </w:r>
      <w:r w:rsidRPr="00FC0384">
        <w:rPr>
          <w:rFonts w:eastAsia="Calibri"/>
          <w:sz w:val="25"/>
          <w:szCs w:val="25"/>
        </w:rPr>
        <w:t xml:space="preserve"> тыс. руб., расходы на горюче-смазочные материалы –  </w:t>
      </w:r>
      <w:r w:rsidR="003966D1" w:rsidRPr="00FC0384">
        <w:rPr>
          <w:rFonts w:eastAsia="Calibri"/>
          <w:sz w:val="25"/>
          <w:szCs w:val="25"/>
        </w:rPr>
        <w:t>33 747,41</w:t>
      </w:r>
      <w:r w:rsidRPr="00FC0384">
        <w:rPr>
          <w:rFonts w:eastAsia="Calibri"/>
          <w:sz w:val="25"/>
          <w:szCs w:val="25"/>
        </w:rPr>
        <w:t xml:space="preserve"> тыс. руб., амортизация основных средств –  </w:t>
      </w:r>
      <w:r w:rsidR="003966D1" w:rsidRPr="00FC0384">
        <w:rPr>
          <w:rFonts w:eastAsia="Calibri"/>
          <w:sz w:val="25"/>
          <w:szCs w:val="25"/>
        </w:rPr>
        <w:t>742,91</w:t>
      </w:r>
      <w:r w:rsidRPr="00FC0384">
        <w:rPr>
          <w:rFonts w:eastAsia="Calibri"/>
          <w:sz w:val="25"/>
          <w:szCs w:val="25"/>
        </w:rPr>
        <w:t xml:space="preserve"> тыс. руб., накладные расходы –  1</w:t>
      </w:r>
      <w:r w:rsidR="003966D1" w:rsidRPr="00FC0384">
        <w:rPr>
          <w:rFonts w:eastAsia="Calibri"/>
          <w:sz w:val="25"/>
          <w:szCs w:val="25"/>
        </w:rPr>
        <w:t>0 438,48</w:t>
      </w:r>
      <w:r w:rsidRPr="00FC0384">
        <w:rPr>
          <w:rFonts w:eastAsia="Calibri"/>
          <w:sz w:val="25"/>
          <w:szCs w:val="25"/>
        </w:rPr>
        <w:t xml:space="preserve"> тыс. руб., общехозяйственные расходы –   </w:t>
      </w:r>
      <w:r w:rsidR="003966D1" w:rsidRPr="00FC0384">
        <w:rPr>
          <w:rFonts w:eastAsia="Calibri"/>
          <w:sz w:val="25"/>
          <w:szCs w:val="25"/>
        </w:rPr>
        <w:t>29 677,00</w:t>
      </w:r>
      <w:r w:rsidRPr="00FC0384">
        <w:rPr>
          <w:rFonts w:eastAsia="Calibri"/>
          <w:sz w:val="25"/>
          <w:szCs w:val="25"/>
        </w:rPr>
        <w:t xml:space="preserve"> тыс. руб.</w:t>
      </w:r>
    </w:p>
    <w:p w14:paraId="7EC427C0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 xml:space="preserve">Исключены из расчета необходимой валовой выручки экономически необоснованные расходы, учтенные </w:t>
      </w:r>
      <w:r w:rsidRPr="00FC0384">
        <w:rPr>
          <w:rFonts w:eastAsia="Arial"/>
          <w:sz w:val="25"/>
          <w:szCs w:val="25"/>
          <w:lang w:eastAsia="ar-SA"/>
        </w:rPr>
        <w:t>АО «Волжско-Уральская транспортная компания»</w:t>
      </w:r>
      <w:r w:rsidRPr="00FC0384">
        <w:rPr>
          <w:rFonts w:eastAsia="Calibri"/>
          <w:sz w:val="25"/>
          <w:szCs w:val="25"/>
        </w:rPr>
        <w:t xml:space="preserve"> в предложении об установлении тарифа:</w:t>
      </w:r>
    </w:p>
    <w:p w14:paraId="4635FED0" w14:textId="5B6F071F" w:rsidR="005615AB" w:rsidRPr="00FC0384" w:rsidRDefault="005615AB" w:rsidP="005615AB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 xml:space="preserve">расходы на </w:t>
      </w:r>
      <w:r w:rsidR="009E4C01" w:rsidRPr="00FC0384">
        <w:rPr>
          <w:rFonts w:eastAsia="Calibri"/>
          <w:sz w:val="25"/>
          <w:szCs w:val="25"/>
        </w:rPr>
        <w:t>приобретение сырья и материалов</w:t>
      </w:r>
      <w:r w:rsidRPr="00FC0384">
        <w:rPr>
          <w:rFonts w:eastAsia="Calibri"/>
          <w:sz w:val="25"/>
          <w:szCs w:val="25"/>
        </w:rPr>
        <w:t xml:space="preserve"> </w:t>
      </w:r>
      <w:r w:rsidR="009E4C01" w:rsidRPr="00FC0384">
        <w:rPr>
          <w:sz w:val="25"/>
          <w:szCs w:val="25"/>
          <w:lang w:eastAsia="ar-SA"/>
        </w:rPr>
        <w:t>4 522,87</w:t>
      </w:r>
      <w:r w:rsidRPr="00FC0384">
        <w:rPr>
          <w:sz w:val="25"/>
          <w:szCs w:val="25"/>
          <w:lang w:eastAsia="ar-SA"/>
        </w:rPr>
        <w:t xml:space="preserve"> </w:t>
      </w:r>
      <w:r w:rsidRPr="00FC0384">
        <w:rPr>
          <w:rFonts w:eastAsia="Calibri"/>
          <w:sz w:val="25"/>
          <w:szCs w:val="25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2D0E592F" w14:textId="7E307C76" w:rsidR="00201879" w:rsidRPr="00FC0384" w:rsidRDefault="00201879" w:rsidP="00201879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 xml:space="preserve">расходы на горюче-смазочные материалы </w:t>
      </w:r>
      <w:r w:rsidR="009E4C01" w:rsidRPr="00FC0384">
        <w:rPr>
          <w:sz w:val="25"/>
          <w:szCs w:val="25"/>
          <w:lang w:eastAsia="ar-SA"/>
        </w:rPr>
        <w:t>2 008,46</w:t>
      </w:r>
      <w:r w:rsidRPr="00FC0384">
        <w:rPr>
          <w:sz w:val="25"/>
          <w:szCs w:val="25"/>
          <w:lang w:eastAsia="ar-SA"/>
        </w:rPr>
        <w:t xml:space="preserve"> </w:t>
      </w:r>
      <w:r w:rsidRPr="00FC0384">
        <w:rPr>
          <w:rFonts w:eastAsia="Calibri"/>
          <w:sz w:val="25"/>
          <w:szCs w:val="25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207D5A64" w14:textId="2E2F3D57" w:rsidR="005615AB" w:rsidRPr="00FC0384" w:rsidRDefault="005615AB" w:rsidP="005615AB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5"/>
          <w:szCs w:val="25"/>
        </w:rPr>
      </w:pPr>
      <w:r w:rsidRPr="00FC0384">
        <w:rPr>
          <w:sz w:val="25"/>
          <w:szCs w:val="25"/>
          <w:lang w:eastAsia="ar-SA"/>
        </w:rPr>
        <w:t>расходы на амортизацию основных средств в размере 1</w:t>
      </w:r>
      <w:r w:rsidR="009E4C01" w:rsidRPr="00FC0384">
        <w:rPr>
          <w:sz w:val="25"/>
          <w:szCs w:val="25"/>
          <w:lang w:eastAsia="ar-SA"/>
        </w:rPr>
        <w:t> 317,51</w:t>
      </w:r>
      <w:r w:rsidRPr="00FC0384">
        <w:rPr>
          <w:sz w:val="25"/>
          <w:szCs w:val="25"/>
          <w:lang w:eastAsia="ar-SA"/>
        </w:rPr>
        <w:t xml:space="preserve"> </w:t>
      </w:r>
      <w:r w:rsidRPr="00FC0384">
        <w:rPr>
          <w:rFonts w:eastAsia="Calibri"/>
          <w:sz w:val="25"/>
          <w:szCs w:val="25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0401663B" w14:textId="59F0B652" w:rsidR="005615AB" w:rsidRPr="00FC0384" w:rsidRDefault="005615AB" w:rsidP="005615AB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5"/>
          <w:szCs w:val="25"/>
        </w:rPr>
      </w:pPr>
      <w:r w:rsidRPr="00FC0384">
        <w:rPr>
          <w:sz w:val="25"/>
          <w:szCs w:val="25"/>
          <w:lang w:eastAsia="ar-SA"/>
        </w:rPr>
        <w:t xml:space="preserve">накладные расходы в размере </w:t>
      </w:r>
      <w:r w:rsidR="009E4C01" w:rsidRPr="00FC0384">
        <w:rPr>
          <w:sz w:val="25"/>
          <w:szCs w:val="25"/>
          <w:lang w:eastAsia="ar-SA"/>
        </w:rPr>
        <w:t>870,38</w:t>
      </w:r>
      <w:r w:rsidRPr="00FC0384">
        <w:rPr>
          <w:sz w:val="25"/>
          <w:szCs w:val="25"/>
          <w:lang w:eastAsia="ar-SA"/>
        </w:rPr>
        <w:t xml:space="preserve"> </w:t>
      </w:r>
      <w:r w:rsidRPr="00FC0384">
        <w:rPr>
          <w:rFonts w:eastAsia="Calibri"/>
          <w:sz w:val="25"/>
          <w:szCs w:val="25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44BB85E1" w14:textId="50F239B2" w:rsidR="005615AB" w:rsidRPr="00FC0384" w:rsidRDefault="005615AB" w:rsidP="005615AB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5"/>
          <w:szCs w:val="25"/>
        </w:rPr>
      </w:pPr>
      <w:r w:rsidRPr="00FC0384">
        <w:rPr>
          <w:sz w:val="25"/>
          <w:szCs w:val="25"/>
          <w:lang w:eastAsia="ar-SA"/>
        </w:rPr>
        <w:t xml:space="preserve">нормативная прибыль в размере </w:t>
      </w:r>
      <w:r w:rsidR="009E4C01" w:rsidRPr="00FC0384">
        <w:rPr>
          <w:sz w:val="25"/>
          <w:szCs w:val="25"/>
          <w:lang w:eastAsia="ar-SA"/>
        </w:rPr>
        <w:t>326,00</w:t>
      </w:r>
      <w:r w:rsidRPr="00FC0384">
        <w:rPr>
          <w:sz w:val="25"/>
          <w:szCs w:val="25"/>
          <w:lang w:eastAsia="ar-SA"/>
        </w:rPr>
        <w:t xml:space="preserve"> </w:t>
      </w:r>
      <w:r w:rsidRPr="00FC0384">
        <w:rPr>
          <w:rFonts w:eastAsia="Calibri"/>
          <w:sz w:val="25"/>
          <w:szCs w:val="25"/>
        </w:rPr>
        <w:t>тыс. руб. на основании положений статьи 252 Налогового кодекса Российской Федерации (как необоснованные расходы).</w:t>
      </w:r>
    </w:p>
    <w:p w14:paraId="690BD52A" w14:textId="687AE0D8" w:rsidR="005615AB" w:rsidRPr="00FC0384" w:rsidRDefault="005615AB" w:rsidP="005615AB">
      <w:pPr>
        <w:tabs>
          <w:tab w:val="left" w:pos="686"/>
        </w:tabs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 xml:space="preserve">При расчете тарифа на маневровые работы, не связанные с подачей и уборкой вагонов, сумма затрат по всем видам расходов составила </w:t>
      </w:r>
      <w:r w:rsidR="009E4C01" w:rsidRPr="00FC0384">
        <w:rPr>
          <w:rFonts w:eastAsia="Calibri"/>
          <w:sz w:val="25"/>
          <w:szCs w:val="25"/>
        </w:rPr>
        <w:t>1 438,77</w:t>
      </w:r>
      <w:r w:rsidRPr="00FC0384">
        <w:rPr>
          <w:rFonts w:eastAsia="Calibri"/>
          <w:sz w:val="25"/>
          <w:szCs w:val="25"/>
        </w:rPr>
        <w:t xml:space="preserve"> тыс. руб., в том числе учтена плановая прибыль в размере </w:t>
      </w:r>
      <w:r w:rsidR="009E4C01" w:rsidRPr="00FC0384">
        <w:rPr>
          <w:rFonts w:eastAsia="Calibri"/>
          <w:sz w:val="25"/>
          <w:szCs w:val="25"/>
        </w:rPr>
        <w:t>1,82</w:t>
      </w:r>
      <w:r w:rsidRPr="00FC0384">
        <w:rPr>
          <w:rFonts w:eastAsia="Calibri"/>
          <w:sz w:val="25"/>
          <w:szCs w:val="25"/>
        </w:rPr>
        <w:t xml:space="preserve"> тыс. руб., общее время выполнения мане</w:t>
      </w:r>
      <w:r w:rsidR="00A10411" w:rsidRPr="00FC0384">
        <w:rPr>
          <w:rFonts w:eastAsia="Calibri"/>
          <w:sz w:val="25"/>
          <w:szCs w:val="25"/>
        </w:rPr>
        <w:t>вровых работ учтено в объеме 417</w:t>
      </w:r>
      <w:r w:rsidRPr="00FC0384">
        <w:rPr>
          <w:rFonts w:eastAsia="Calibri"/>
          <w:sz w:val="25"/>
          <w:szCs w:val="25"/>
        </w:rPr>
        <w:t xml:space="preserve"> час</w:t>
      </w:r>
      <w:r w:rsidR="00D46B68" w:rsidRPr="00FC0384">
        <w:rPr>
          <w:rFonts w:eastAsia="Calibri"/>
          <w:sz w:val="25"/>
          <w:szCs w:val="25"/>
        </w:rPr>
        <w:t>ов</w:t>
      </w:r>
      <w:r w:rsidRPr="00FC0384">
        <w:rPr>
          <w:rFonts w:eastAsia="Calibri"/>
          <w:sz w:val="25"/>
          <w:szCs w:val="25"/>
        </w:rPr>
        <w:t>.</w:t>
      </w:r>
    </w:p>
    <w:p w14:paraId="05FD9097" w14:textId="145156E1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 xml:space="preserve">При расчете тарифа на подачу и уборку вагонов сумма затрат по всем видам расходов составила </w:t>
      </w:r>
      <w:r w:rsidR="00A10411" w:rsidRPr="00FC0384">
        <w:rPr>
          <w:rFonts w:eastAsia="Calibri"/>
          <w:sz w:val="25"/>
          <w:szCs w:val="25"/>
        </w:rPr>
        <w:t>34</w:t>
      </w:r>
      <w:r w:rsidR="00D46B68" w:rsidRPr="00FC0384">
        <w:rPr>
          <w:rFonts w:eastAsia="Calibri"/>
          <w:sz w:val="25"/>
          <w:szCs w:val="25"/>
        </w:rPr>
        <w:t xml:space="preserve"> </w:t>
      </w:r>
      <w:r w:rsidR="00A10411" w:rsidRPr="00FC0384">
        <w:rPr>
          <w:rFonts w:eastAsia="Calibri"/>
          <w:sz w:val="25"/>
          <w:szCs w:val="25"/>
        </w:rPr>
        <w:t>016,73</w:t>
      </w:r>
      <w:r w:rsidRPr="00FC0384">
        <w:rPr>
          <w:rFonts w:eastAsia="Calibri"/>
          <w:sz w:val="25"/>
          <w:szCs w:val="25"/>
        </w:rPr>
        <w:t xml:space="preserve"> тыс. руб., в том числе учтена плановая прибыль в размере 4</w:t>
      </w:r>
      <w:r w:rsidR="00A10411" w:rsidRPr="00FC0384">
        <w:rPr>
          <w:rFonts w:eastAsia="Calibri"/>
          <w:sz w:val="25"/>
          <w:szCs w:val="25"/>
        </w:rPr>
        <w:t>2,98</w:t>
      </w:r>
      <w:r w:rsidRPr="00FC0384">
        <w:rPr>
          <w:rFonts w:eastAsia="Calibri"/>
          <w:sz w:val="25"/>
          <w:szCs w:val="25"/>
        </w:rPr>
        <w:t xml:space="preserve"> тыс. руб., грузооборот учтен в объеме </w:t>
      </w:r>
      <w:r w:rsidR="00A10411" w:rsidRPr="00FC0384">
        <w:rPr>
          <w:rFonts w:eastAsia="Calibri"/>
          <w:sz w:val="25"/>
          <w:szCs w:val="25"/>
        </w:rPr>
        <w:t>174,70</w:t>
      </w:r>
      <w:r w:rsidRPr="00FC0384">
        <w:rPr>
          <w:rFonts w:eastAsia="Calibri"/>
          <w:sz w:val="25"/>
          <w:szCs w:val="25"/>
        </w:rPr>
        <w:t xml:space="preserve"> тысяч тонн груза.</w:t>
      </w:r>
    </w:p>
    <w:p w14:paraId="6BA0ACA5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>Планируемые тарифы на работы (услуги), выполняемые АО «</w:t>
      </w:r>
      <w:proofErr w:type="spellStart"/>
      <w:r w:rsidRPr="00FC0384">
        <w:rPr>
          <w:rFonts w:eastAsia="Calibri"/>
          <w:sz w:val="25"/>
          <w:szCs w:val="25"/>
        </w:rPr>
        <w:t>Волжско</w:t>
      </w:r>
      <w:proofErr w:type="spellEnd"/>
      <w:r w:rsidRPr="00FC0384">
        <w:rPr>
          <w:rFonts w:eastAsia="Calibri"/>
          <w:sz w:val="25"/>
          <w:szCs w:val="25"/>
        </w:rPr>
        <w:t>–Уральская транспортная компания» на территории Пензенской области на железнодорожном транспорте в местах необщего пользования, составили:</w:t>
      </w:r>
    </w:p>
    <w:p w14:paraId="0E0C3433" w14:textId="5E131F64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 xml:space="preserve">- на маневровую работу в размере 3 </w:t>
      </w:r>
      <w:r w:rsidR="001659AB" w:rsidRPr="00FC0384">
        <w:rPr>
          <w:rFonts w:eastAsia="Calibri"/>
          <w:sz w:val="25"/>
          <w:szCs w:val="25"/>
        </w:rPr>
        <w:t>454</w:t>
      </w:r>
      <w:r w:rsidRPr="00FC0384">
        <w:rPr>
          <w:rFonts w:eastAsia="Calibri"/>
          <w:sz w:val="25"/>
          <w:szCs w:val="25"/>
        </w:rPr>
        <w:t>,</w:t>
      </w:r>
      <w:r w:rsidR="00C21B73" w:rsidRPr="00FC0384">
        <w:rPr>
          <w:rFonts w:eastAsia="Calibri"/>
          <w:sz w:val="25"/>
          <w:szCs w:val="25"/>
        </w:rPr>
        <w:t>65</w:t>
      </w:r>
      <w:r w:rsidRPr="00FC0384">
        <w:rPr>
          <w:rFonts w:eastAsia="Calibri"/>
          <w:sz w:val="25"/>
          <w:szCs w:val="25"/>
        </w:rPr>
        <w:t xml:space="preserve"> руб. за 1 час маневровых работ, не связанных с подачей и уборкой вагонов (без учета НДС);</w:t>
      </w:r>
    </w:p>
    <w:p w14:paraId="053B3E8E" w14:textId="43E41A96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>- на подачу и уборку вагонов в размере 1</w:t>
      </w:r>
      <w:r w:rsidR="00C21B73" w:rsidRPr="00FC0384">
        <w:rPr>
          <w:rFonts w:eastAsia="Calibri"/>
          <w:sz w:val="25"/>
          <w:szCs w:val="25"/>
        </w:rPr>
        <w:t>94,96</w:t>
      </w:r>
      <w:r w:rsidRPr="00FC0384">
        <w:rPr>
          <w:rFonts w:eastAsia="Calibri"/>
          <w:sz w:val="25"/>
          <w:szCs w:val="25"/>
        </w:rPr>
        <w:t xml:space="preserve"> руб. за 1 тонну перевезенного груза (без учета НДС).</w:t>
      </w:r>
    </w:p>
    <w:p w14:paraId="7CA7A2FC" w14:textId="5E2E051C" w:rsidR="00573467" w:rsidRPr="00FC0384" w:rsidRDefault="00573467" w:rsidP="005615AB">
      <w:pPr>
        <w:tabs>
          <w:tab w:val="left" w:pos="1008"/>
        </w:tabs>
        <w:ind w:firstLine="680"/>
        <w:jc w:val="both"/>
        <w:rPr>
          <w:bCs/>
          <w:iCs/>
          <w:sz w:val="25"/>
          <w:szCs w:val="25"/>
        </w:rPr>
      </w:pPr>
      <w:proofErr w:type="spellStart"/>
      <w:r w:rsidRPr="00FC0384">
        <w:rPr>
          <w:b/>
          <w:bCs/>
          <w:iCs/>
          <w:sz w:val="25"/>
          <w:szCs w:val="25"/>
        </w:rPr>
        <w:t>Прокаева</w:t>
      </w:r>
      <w:proofErr w:type="spellEnd"/>
      <w:r w:rsidRPr="00FC0384">
        <w:rPr>
          <w:b/>
          <w:bCs/>
          <w:iCs/>
          <w:sz w:val="25"/>
          <w:szCs w:val="25"/>
        </w:rPr>
        <w:t xml:space="preserve"> Е.А</w:t>
      </w:r>
      <w:r w:rsidR="005615AB" w:rsidRPr="00FC0384">
        <w:rPr>
          <w:b/>
          <w:bCs/>
          <w:iCs/>
          <w:sz w:val="25"/>
          <w:szCs w:val="25"/>
        </w:rPr>
        <w:t xml:space="preserve">. </w:t>
      </w:r>
      <w:r w:rsidRPr="00FC0384">
        <w:rPr>
          <w:bCs/>
          <w:iCs/>
          <w:sz w:val="25"/>
          <w:szCs w:val="25"/>
        </w:rPr>
        <w:t>сообщила, что Управление Федеральной антимонопольной службы по Пензенской области ознаком</w:t>
      </w:r>
      <w:r w:rsidR="009D1AB3" w:rsidRPr="00FC0384">
        <w:rPr>
          <w:bCs/>
          <w:iCs/>
          <w:sz w:val="25"/>
          <w:szCs w:val="25"/>
        </w:rPr>
        <w:t>лено</w:t>
      </w:r>
      <w:r w:rsidRPr="00FC0384">
        <w:rPr>
          <w:bCs/>
          <w:iCs/>
          <w:sz w:val="25"/>
          <w:szCs w:val="25"/>
        </w:rPr>
        <w:t xml:space="preserve"> с материалами к заседанию Правления, информация принята к сведению, замечания </w:t>
      </w:r>
      <w:r w:rsidR="00DA719D" w:rsidRPr="00FC0384">
        <w:rPr>
          <w:bCs/>
          <w:iCs/>
          <w:sz w:val="25"/>
          <w:szCs w:val="25"/>
        </w:rPr>
        <w:t>относительно материалов отсутствуют.</w:t>
      </w:r>
    </w:p>
    <w:p w14:paraId="1BBC76F2" w14:textId="4AD41C72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b/>
          <w:sz w:val="25"/>
          <w:szCs w:val="25"/>
        </w:rPr>
        <w:t>Сагайдачный Д.И.</w:t>
      </w:r>
      <w:r w:rsidRPr="00FC0384">
        <w:rPr>
          <w:rFonts w:eastAsia="Calibri"/>
          <w:sz w:val="25"/>
          <w:szCs w:val="25"/>
        </w:rPr>
        <w:t xml:space="preserve"> проинформировал, что АО «</w:t>
      </w:r>
      <w:proofErr w:type="spellStart"/>
      <w:r w:rsidRPr="00FC0384">
        <w:rPr>
          <w:rFonts w:eastAsia="Calibri"/>
          <w:sz w:val="25"/>
          <w:szCs w:val="25"/>
        </w:rPr>
        <w:t>Волжско</w:t>
      </w:r>
      <w:proofErr w:type="spellEnd"/>
      <w:r w:rsidRPr="00FC0384">
        <w:rPr>
          <w:rFonts w:eastAsia="Calibri"/>
          <w:sz w:val="25"/>
          <w:szCs w:val="25"/>
        </w:rPr>
        <w:t xml:space="preserve">–Уральская транспортная компания» уведомлено о дате заседания Правления по вопросу установления тарифов </w:t>
      </w:r>
      <w:r w:rsidR="00DA719D" w:rsidRPr="00FC0384">
        <w:rPr>
          <w:rFonts w:eastAsia="Calibri"/>
          <w:sz w:val="25"/>
          <w:szCs w:val="25"/>
        </w:rPr>
        <w:t xml:space="preserve">на работы (услуги) по </w:t>
      </w:r>
      <w:r w:rsidRPr="00FC0384">
        <w:rPr>
          <w:rFonts w:eastAsia="Calibri"/>
          <w:sz w:val="25"/>
          <w:szCs w:val="25"/>
        </w:rPr>
        <w:t>подач</w:t>
      </w:r>
      <w:r w:rsidR="00DA719D" w:rsidRPr="00FC0384">
        <w:rPr>
          <w:rFonts w:eastAsia="Calibri"/>
          <w:sz w:val="25"/>
          <w:szCs w:val="25"/>
        </w:rPr>
        <w:t>е</w:t>
      </w:r>
      <w:r w:rsidRPr="00FC0384">
        <w:rPr>
          <w:rFonts w:eastAsia="Calibri"/>
          <w:sz w:val="25"/>
          <w:szCs w:val="25"/>
        </w:rPr>
        <w:t xml:space="preserve"> и уборк</w:t>
      </w:r>
      <w:r w:rsidR="00DA719D" w:rsidRPr="00FC0384">
        <w:rPr>
          <w:rFonts w:eastAsia="Calibri"/>
          <w:sz w:val="25"/>
          <w:szCs w:val="25"/>
        </w:rPr>
        <w:t>е</w:t>
      </w:r>
      <w:r w:rsidRPr="00FC0384">
        <w:rPr>
          <w:rFonts w:eastAsia="Calibri"/>
          <w:sz w:val="25"/>
          <w:szCs w:val="25"/>
        </w:rPr>
        <w:t xml:space="preserve"> вагонов и маневров</w:t>
      </w:r>
      <w:r w:rsidR="00DA719D" w:rsidRPr="00FC0384">
        <w:rPr>
          <w:rFonts w:eastAsia="Calibri"/>
          <w:sz w:val="25"/>
          <w:szCs w:val="25"/>
        </w:rPr>
        <w:t>ой</w:t>
      </w:r>
      <w:r w:rsidRPr="00FC0384">
        <w:rPr>
          <w:rFonts w:eastAsia="Calibri"/>
          <w:sz w:val="25"/>
          <w:szCs w:val="25"/>
        </w:rPr>
        <w:t xml:space="preserve"> работ</w:t>
      </w:r>
      <w:r w:rsidR="00DA719D" w:rsidRPr="00FC0384">
        <w:rPr>
          <w:rFonts w:eastAsia="Calibri"/>
          <w:sz w:val="25"/>
          <w:szCs w:val="25"/>
        </w:rPr>
        <w:t>ы, выполняемые АО </w:t>
      </w:r>
      <w:r w:rsidRPr="00FC0384">
        <w:rPr>
          <w:rFonts w:eastAsia="Calibri"/>
          <w:sz w:val="25"/>
          <w:szCs w:val="25"/>
        </w:rPr>
        <w:t>«Волжско-Уральская транспортная компания» на территории Пензенской области на железнодорожном транспорте в местах необщего пользования (исх. от 1</w:t>
      </w:r>
      <w:r w:rsidR="00DA0546" w:rsidRPr="00FC0384">
        <w:rPr>
          <w:rFonts w:eastAsia="Calibri"/>
          <w:sz w:val="25"/>
          <w:szCs w:val="25"/>
        </w:rPr>
        <w:t>4</w:t>
      </w:r>
      <w:r w:rsidRPr="00FC0384">
        <w:rPr>
          <w:rFonts w:eastAsia="Calibri"/>
          <w:sz w:val="25"/>
          <w:szCs w:val="25"/>
        </w:rPr>
        <w:t>.0</w:t>
      </w:r>
      <w:r w:rsidR="00DA0546" w:rsidRPr="00FC0384">
        <w:rPr>
          <w:rFonts w:eastAsia="Calibri"/>
          <w:sz w:val="25"/>
          <w:szCs w:val="25"/>
        </w:rPr>
        <w:t>7</w:t>
      </w:r>
      <w:r w:rsidRPr="00FC0384">
        <w:rPr>
          <w:rFonts w:eastAsia="Calibri"/>
          <w:sz w:val="25"/>
          <w:szCs w:val="25"/>
        </w:rPr>
        <w:t>.202</w:t>
      </w:r>
      <w:r w:rsidR="00DA0546" w:rsidRPr="00FC0384">
        <w:rPr>
          <w:rFonts w:eastAsia="Calibri"/>
          <w:sz w:val="25"/>
          <w:szCs w:val="25"/>
        </w:rPr>
        <w:t>6 № 0</w:t>
      </w:r>
      <w:r w:rsidRPr="00FC0384">
        <w:rPr>
          <w:rFonts w:eastAsia="Calibri"/>
          <w:sz w:val="25"/>
          <w:szCs w:val="25"/>
        </w:rPr>
        <w:t>4-0</w:t>
      </w:r>
      <w:r w:rsidR="00DA0546" w:rsidRPr="00FC0384">
        <w:rPr>
          <w:rFonts w:eastAsia="Calibri"/>
          <w:sz w:val="25"/>
          <w:szCs w:val="25"/>
        </w:rPr>
        <w:t>5</w:t>
      </w:r>
      <w:r w:rsidRPr="00FC0384">
        <w:rPr>
          <w:rFonts w:eastAsia="Calibri"/>
          <w:sz w:val="25"/>
          <w:szCs w:val="25"/>
        </w:rPr>
        <w:t>-1</w:t>
      </w:r>
      <w:r w:rsidR="00DA0546" w:rsidRPr="00FC0384">
        <w:rPr>
          <w:rFonts w:eastAsia="Calibri"/>
          <w:sz w:val="25"/>
          <w:szCs w:val="25"/>
        </w:rPr>
        <w:t>778</w:t>
      </w:r>
      <w:r w:rsidRPr="00FC0384">
        <w:rPr>
          <w:rFonts w:eastAsia="Calibri"/>
          <w:sz w:val="25"/>
          <w:szCs w:val="25"/>
        </w:rPr>
        <w:t>).</w:t>
      </w:r>
    </w:p>
    <w:p w14:paraId="282BD684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>АО «</w:t>
      </w:r>
      <w:proofErr w:type="spellStart"/>
      <w:r w:rsidRPr="00FC0384">
        <w:rPr>
          <w:rFonts w:eastAsia="Calibri"/>
          <w:sz w:val="25"/>
          <w:szCs w:val="25"/>
        </w:rPr>
        <w:t>Волжско</w:t>
      </w:r>
      <w:proofErr w:type="spellEnd"/>
      <w:r w:rsidRPr="00FC0384">
        <w:rPr>
          <w:rFonts w:eastAsia="Calibri"/>
          <w:sz w:val="25"/>
          <w:szCs w:val="25"/>
        </w:rPr>
        <w:t>–Уральская транспортная компания» с проектом приказа ознакомлено, согласно.</w:t>
      </w:r>
    </w:p>
    <w:p w14:paraId="34D14D10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b/>
          <w:sz w:val="25"/>
          <w:szCs w:val="25"/>
        </w:rPr>
        <w:lastRenderedPageBreak/>
        <w:t>Сагайдачный Д.И.</w:t>
      </w:r>
      <w:r w:rsidRPr="00FC0384">
        <w:rPr>
          <w:rFonts w:eastAsia="Calibri"/>
          <w:sz w:val="25"/>
          <w:szCs w:val="25"/>
        </w:rPr>
        <w:t xml:space="preserve"> предложил вынести на голосование предлагаемые тарифы на работы (услуги),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пользования:</w:t>
      </w:r>
    </w:p>
    <w:p w14:paraId="5C8620BF" w14:textId="18ED5652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>- на маневровую работу в размере 3</w:t>
      </w:r>
      <w:r w:rsidR="00DA0546" w:rsidRPr="00FC0384">
        <w:rPr>
          <w:rFonts w:eastAsia="Calibri"/>
          <w:sz w:val="25"/>
          <w:szCs w:val="25"/>
        </w:rPr>
        <w:t> 454,65</w:t>
      </w:r>
      <w:r w:rsidRPr="00FC0384">
        <w:rPr>
          <w:rFonts w:eastAsia="Calibri"/>
          <w:sz w:val="25"/>
          <w:szCs w:val="25"/>
        </w:rPr>
        <w:t xml:space="preserve"> руб. за 1 час маневровых работ, не связанных с подачей и уборкой вагонов (без учета НДС);</w:t>
      </w:r>
    </w:p>
    <w:p w14:paraId="20A33999" w14:textId="7C3E3250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>- на подачу и уборку вагонов в размере 1</w:t>
      </w:r>
      <w:r w:rsidR="00DA0546" w:rsidRPr="00FC0384">
        <w:rPr>
          <w:rFonts w:eastAsia="Calibri"/>
          <w:sz w:val="25"/>
          <w:szCs w:val="25"/>
        </w:rPr>
        <w:t>94,96</w:t>
      </w:r>
      <w:r w:rsidRPr="00FC0384">
        <w:rPr>
          <w:rFonts w:eastAsia="Calibri"/>
          <w:sz w:val="25"/>
          <w:szCs w:val="25"/>
        </w:rPr>
        <w:t xml:space="preserve"> руб. за 1 тонну перевезенного груза (без учета НДС).</w:t>
      </w:r>
    </w:p>
    <w:p w14:paraId="30E55FE0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b/>
          <w:sz w:val="25"/>
          <w:szCs w:val="25"/>
        </w:rPr>
        <w:t>Голосование членов Правления:</w:t>
      </w:r>
      <w:r w:rsidRPr="00FC0384">
        <w:rPr>
          <w:rFonts w:eastAsia="Calibri"/>
          <w:sz w:val="25"/>
          <w:szCs w:val="25"/>
        </w:rPr>
        <w:t xml:space="preserve"> «За» - единогласно.</w:t>
      </w:r>
    </w:p>
    <w:p w14:paraId="6A9BDE2D" w14:textId="77777777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b/>
          <w:sz w:val="25"/>
          <w:szCs w:val="25"/>
        </w:rPr>
        <w:t>Постановили:</w:t>
      </w:r>
      <w:r w:rsidRPr="00FC0384">
        <w:rPr>
          <w:rFonts w:eastAsia="Calibri"/>
          <w:sz w:val="25"/>
          <w:szCs w:val="25"/>
        </w:rPr>
        <w:t xml:space="preserve"> установить для АО «</w:t>
      </w:r>
      <w:proofErr w:type="spellStart"/>
      <w:r w:rsidRPr="00FC0384">
        <w:rPr>
          <w:rFonts w:eastAsia="Calibri"/>
          <w:sz w:val="25"/>
          <w:szCs w:val="25"/>
        </w:rPr>
        <w:t>Волжско</w:t>
      </w:r>
      <w:proofErr w:type="spellEnd"/>
      <w:r w:rsidRPr="00FC0384">
        <w:rPr>
          <w:rFonts w:eastAsia="Calibri"/>
          <w:sz w:val="25"/>
          <w:szCs w:val="25"/>
        </w:rPr>
        <w:t>–Уральская транспортная компания» на территории Пензенской области тарифы на работы (услуги), выполняемые на железнодорожном транспорте в местах необщего пользования:</w:t>
      </w:r>
    </w:p>
    <w:p w14:paraId="78A76153" w14:textId="299ED803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>- на маневровую работу в размере 3</w:t>
      </w:r>
      <w:r w:rsidR="00DA0546" w:rsidRPr="00FC0384">
        <w:rPr>
          <w:rFonts w:eastAsia="Calibri"/>
          <w:sz w:val="25"/>
          <w:szCs w:val="25"/>
        </w:rPr>
        <w:t> 454,65</w:t>
      </w:r>
      <w:r w:rsidRPr="00FC0384">
        <w:rPr>
          <w:rFonts w:eastAsia="Calibri"/>
          <w:sz w:val="25"/>
          <w:szCs w:val="25"/>
        </w:rPr>
        <w:t xml:space="preserve"> руб. за 1 час маневровых работ, не связанных с подачей и уборкой вагонов (без учета НДС);</w:t>
      </w:r>
    </w:p>
    <w:p w14:paraId="484DAC75" w14:textId="3D6F15C4" w:rsidR="005615AB" w:rsidRPr="00FC0384" w:rsidRDefault="005615AB" w:rsidP="005615AB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</w:rPr>
      </w:pPr>
      <w:r w:rsidRPr="00FC0384">
        <w:rPr>
          <w:rFonts w:eastAsia="Calibri"/>
          <w:sz w:val="25"/>
          <w:szCs w:val="25"/>
        </w:rPr>
        <w:t>- на подачу и уборку вагонов в размере 1</w:t>
      </w:r>
      <w:r w:rsidR="00DA0546" w:rsidRPr="00FC0384">
        <w:rPr>
          <w:rFonts w:eastAsia="Calibri"/>
          <w:sz w:val="25"/>
          <w:szCs w:val="25"/>
        </w:rPr>
        <w:t>94,96</w:t>
      </w:r>
      <w:r w:rsidRPr="00FC0384">
        <w:rPr>
          <w:rFonts w:eastAsia="Calibri"/>
          <w:sz w:val="25"/>
          <w:szCs w:val="25"/>
        </w:rPr>
        <w:t xml:space="preserve"> руб. за 1 тонну перевезенного груза (без учета НДС).</w:t>
      </w:r>
    </w:p>
    <w:p w14:paraId="141DD3CD" w14:textId="1FE09FDC" w:rsidR="005A4C7C" w:rsidRPr="00FC0384" w:rsidRDefault="005A4C7C" w:rsidP="005A4C7C">
      <w:pPr>
        <w:ind w:firstLine="680"/>
        <w:jc w:val="both"/>
        <w:rPr>
          <w:sz w:val="25"/>
          <w:szCs w:val="25"/>
        </w:rPr>
      </w:pPr>
    </w:p>
    <w:p w14:paraId="3F83000E" w14:textId="77777777" w:rsidR="005A4C7C" w:rsidRPr="00FC0384" w:rsidRDefault="005A4C7C" w:rsidP="005A4C7C">
      <w:pPr>
        <w:ind w:firstLine="680"/>
        <w:jc w:val="both"/>
        <w:rPr>
          <w:sz w:val="25"/>
          <w:szCs w:val="25"/>
        </w:rPr>
      </w:pPr>
    </w:p>
    <w:p w14:paraId="1FA5E78A" w14:textId="77777777" w:rsidR="005A4C7C" w:rsidRPr="00FC0384" w:rsidRDefault="005A4C7C" w:rsidP="005A4C7C">
      <w:pPr>
        <w:ind w:firstLine="680"/>
        <w:jc w:val="both"/>
        <w:rPr>
          <w:sz w:val="25"/>
          <w:szCs w:val="25"/>
        </w:rPr>
      </w:pPr>
    </w:p>
    <w:p w14:paraId="3AB0536D" w14:textId="77777777" w:rsidR="005A4C7C" w:rsidRPr="00FC0384" w:rsidRDefault="005A4C7C" w:rsidP="005A4C7C">
      <w:pPr>
        <w:jc w:val="both"/>
        <w:rPr>
          <w:sz w:val="25"/>
          <w:szCs w:val="25"/>
        </w:rPr>
      </w:pPr>
    </w:p>
    <w:p w14:paraId="197D6294" w14:textId="467E64EC" w:rsidR="005A4C7C" w:rsidRPr="00FC0384" w:rsidRDefault="005A4C7C" w:rsidP="005A4C7C">
      <w:pPr>
        <w:jc w:val="both"/>
        <w:rPr>
          <w:sz w:val="25"/>
          <w:szCs w:val="25"/>
        </w:rPr>
      </w:pPr>
      <w:r w:rsidRPr="00FC0384">
        <w:rPr>
          <w:sz w:val="25"/>
          <w:szCs w:val="25"/>
        </w:rPr>
        <w:t xml:space="preserve">Протокол вела                                                                                                      </w:t>
      </w:r>
      <w:r w:rsidR="00706B92" w:rsidRPr="00FC0384">
        <w:rPr>
          <w:sz w:val="25"/>
          <w:szCs w:val="25"/>
        </w:rPr>
        <w:t xml:space="preserve">       </w:t>
      </w:r>
      <w:r w:rsidR="009E021C" w:rsidRPr="00FC0384">
        <w:rPr>
          <w:sz w:val="25"/>
          <w:szCs w:val="25"/>
        </w:rPr>
        <w:t>Т</w:t>
      </w:r>
      <w:r w:rsidR="00C21B73" w:rsidRPr="00FC0384">
        <w:rPr>
          <w:sz w:val="25"/>
          <w:szCs w:val="25"/>
        </w:rPr>
        <w:t>.В</w:t>
      </w:r>
      <w:r w:rsidRPr="00FC0384">
        <w:rPr>
          <w:sz w:val="25"/>
          <w:szCs w:val="25"/>
        </w:rPr>
        <w:t xml:space="preserve">. </w:t>
      </w:r>
      <w:r w:rsidR="00C21B73" w:rsidRPr="00FC0384">
        <w:rPr>
          <w:sz w:val="25"/>
          <w:szCs w:val="25"/>
        </w:rPr>
        <w:t>Обух</w:t>
      </w:r>
      <w:r w:rsidR="009E021C" w:rsidRPr="00FC0384">
        <w:rPr>
          <w:sz w:val="25"/>
          <w:szCs w:val="25"/>
        </w:rPr>
        <w:t>ова</w:t>
      </w:r>
    </w:p>
    <w:p w14:paraId="5BBF14FD" w14:textId="06703C4A" w:rsidR="000774E1" w:rsidRPr="00FC0384" w:rsidRDefault="000774E1" w:rsidP="0065116A">
      <w:pPr>
        <w:tabs>
          <w:tab w:val="left" w:pos="1134"/>
        </w:tabs>
        <w:autoSpaceDE w:val="0"/>
        <w:autoSpaceDN w:val="0"/>
        <w:adjustRightInd w:val="0"/>
        <w:jc w:val="both"/>
        <w:rPr>
          <w:sz w:val="25"/>
          <w:szCs w:val="25"/>
        </w:rPr>
      </w:pPr>
    </w:p>
    <w:sectPr w:rsidR="000774E1" w:rsidRPr="00FC0384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2F3FA" w14:textId="77777777" w:rsidR="00BA0993" w:rsidRDefault="00BA0993">
      <w:r>
        <w:separator/>
      </w:r>
    </w:p>
  </w:endnote>
  <w:endnote w:type="continuationSeparator" w:id="0">
    <w:p w14:paraId="1588010C" w14:textId="77777777" w:rsidR="00BA0993" w:rsidRDefault="00BA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6DB4B90B" w:rsidR="006F5DA7" w:rsidRDefault="006F5DA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C0384">
      <w:rPr>
        <w:noProof/>
      </w:rPr>
      <w:t>3</w:t>
    </w:r>
    <w:r>
      <w:fldChar w:fldCharType="end"/>
    </w:r>
  </w:p>
  <w:p w14:paraId="329FE9F7" w14:textId="77777777" w:rsidR="006F5DA7" w:rsidRDefault="006F5D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AA57C" w14:textId="77777777" w:rsidR="00BA0993" w:rsidRDefault="00BA0993">
      <w:r>
        <w:separator/>
      </w:r>
    </w:p>
  </w:footnote>
  <w:footnote w:type="continuationSeparator" w:id="0">
    <w:p w14:paraId="481B711A" w14:textId="77777777" w:rsidR="00BA0993" w:rsidRDefault="00BA0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0931"/>
    <w:multiLevelType w:val="hybridMultilevel"/>
    <w:tmpl w:val="B6BCFFD0"/>
    <w:lvl w:ilvl="0" w:tplc="02FA6EDE">
      <w:start w:val="1"/>
      <w:numFmt w:val="bullet"/>
      <w:lvlText w:val="-"/>
      <w:lvlJc w:val="left"/>
      <w:pPr>
        <w:ind w:left="159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172523C6"/>
    <w:multiLevelType w:val="hybridMultilevel"/>
    <w:tmpl w:val="4A54FC7A"/>
    <w:lvl w:ilvl="0" w:tplc="81A2C93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45604796"/>
    <w:multiLevelType w:val="hybridMultilevel"/>
    <w:tmpl w:val="46825096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01F7"/>
    <w:rsid w:val="00003A35"/>
    <w:rsid w:val="00003AD5"/>
    <w:rsid w:val="0000405C"/>
    <w:rsid w:val="00004797"/>
    <w:rsid w:val="00004C91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3524C"/>
    <w:rsid w:val="00040A80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65755"/>
    <w:rsid w:val="00070347"/>
    <w:rsid w:val="0007050F"/>
    <w:rsid w:val="00070C97"/>
    <w:rsid w:val="000751D4"/>
    <w:rsid w:val="00075F9E"/>
    <w:rsid w:val="000762C3"/>
    <w:rsid w:val="000774E1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2947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00B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43F57"/>
    <w:rsid w:val="00146858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59AB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927DD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5428"/>
    <w:rsid w:val="001C6619"/>
    <w:rsid w:val="001C7362"/>
    <w:rsid w:val="001C7F7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1879"/>
    <w:rsid w:val="0020215A"/>
    <w:rsid w:val="00202C78"/>
    <w:rsid w:val="002031E9"/>
    <w:rsid w:val="002040B8"/>
    <w:rsid w:val="00204190"/>
    <w:rsid w:val="00205BDA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0B80"/>
    <w:rsid w:val="0024728D"/>
    <w:rsid w:val="002502D2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4C36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B4B08"/>
    <w:rsid w:val="002C0D4F"/>
    <w:rsid w:val="002C3E20"/>
    <w:rsid w:val="002C3FE0"/>
    <w:rsid w:val="002C5BB2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2F5924"/>
    <w:rsid w:val="003000E6"/>
    <w:rsid w:val="00300E69"/>
    <w:rsid w:val="003019B0"/>
    <w:rsid w:val="00302194"/>
    <w:rsid w:val="003022CA"/>
    <w:rsid w:val="00302C74"/>
    <w:rsid w:val="003034B9"/>
    <w:rsid w:val="003044C5"/>
    <w:rsid w:val="00305F1B"/>
    <w:rsid w:val="0030611E"/>
    <w:rsid w:val="003072D1"/>
    <w:rsid w:val="00310C19"/>
    <w:rsid w:val="003112EA"/>
    <w:rsid w:val="00316404"/>
    <w:rsid w:val="0031680E"/>
    <w:rsid w:val="00320869"/>
    <w:rsid w:val="00322A9F"/>
    <w:rsid w:val="00323A4D"/>
    <w:rsid w:val="003256BF"/>
    <w:rsid w:val="00325708"/>
    <w:rsid w:val="00325C60"/>
    <w:rsid w:val="00327480"/>
    <w:rsid w:val="003274B2"/>
    <w:rsid w:val="003276BC"/>
    <w:rsid w:val="00327D40"/>
    <w:rsid w:val="003324A7"/>
    <w:rsid w:val="00333022"/>
    <w:rsid w:val="0033311A"/>
    <w:rsid w:val="00336538"/>
    <w:rsid w:val="00336FE6"/>
    <w:rsid w:val="003420E0"/>
    <w:rsid w:val="0034334A"/>
    <w:rsid w:val="003438E1"/>
    <w:rsid w:val="00343A17"/>
    <w:rsid w:val="00345F12"/>
    <w:rsid w:val="00350404"/>
    <w:rsid w:val="0035098C"/>
    <w:rsid w:val="00350CC3"/>
    <w:rsid w:val="00352855"/>
    <w:rsid w:val="0035539A"/>
    <w:rsid w:val="00356381"/>
    <w:rsid w:val="00356437"/>
    <w:rsid w:val="00356497"/>
    <w:rsid w:val="0035666C"/>
    <w:rsid w:val="00356E23"/>
    <w:rsid w:val="00357B54"/>
    <w:rsid w:val="00363A70"/>
    <w:rsid w:val="00365479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66D1"/>
    <w:rsid w:val="00397804"/>
    <w:rsid w:val="003A226D"/>
    <w:rsid w:val="003A48FA"/>
    <w:rsid w:val="003A4954"/>
    <w:rsid w:val="003A5688"/>
    <w:rsid w:val="003A6BC6"/>
    <w:rsid w:val="003A6F8D"/>
    <w:rsid w:val="003B38A7"/>
    <w:rsid w:val="003B39C6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3F5BC4"/>
    <w:rsid w:val="004001A9"/>
    <w:rsid w:val="00401057"/>
    <w:rsid w:val="00401549"/>
    <w:rsid w:val="00403ECF"/>
    <w:rsid w:val="00404690"/>
    <w:rsid w:val="00404D85"/>
    <w:rsid w:val="004057F2"/>
    <w:rsid w:val="00405B23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0752"/>
    <w:rsid w:val="0042189A"/>
    <w:rsid w:val="00424F2F"/>
    <w:rsid w:val="00425769"/>
    <w:rsid w:val="00426E8B"/>
    <w:rsid w:val="00431601"/>
    <w:rsid w:val="00432AC4"/>
    <w:rsid w:val="00434B8A"/>
    <w:rsid w:val="00440DAE"/>
    <w:rsid w:val="004410AB"/>
    <w:rsid w:val="00451170"/>
    <w:rsid w:val="00451488"/>
    <w:rsid w:val="00456419"/>
    <w:rsid w:val="00457506"/>
    <w:rsid w:val="0046062D"/>
    <w:rsid w:val="00460901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5880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286E"/>
    <w:rsid w:val="004B3DFB"/>
    <w:rsid w:val="004B52CB"/>
    <w:rsid w:val="004B57D4"/>
    <w:rsid w:val="004B66D5"/>
    <w:rsid w:val="004C21DE"/>
    <w:rsid w:val="004C2D06"/>
    <w:rsid w:val="004C3340"/>
    <w:rsid w:val="004C55FA"/>
    <w:rsid w:val="004C7174"/>
    <w:rsid w:val="004D02B5"/>
    <w:rsid w:val="004D2237"/>
    <w:rsid w:val="004D31C1"/>
    <w:rsid w:val="004D39D9"/>
    <w:rsid w:val="004D533F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7B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3BE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15AB"/>
    <w:rsid w:val="00562C8D"/>
    <w:rsid w:val="00564622"/>
    <w:rsid w:val="005657DE"/>
    <w:rsid w:val="0056666E"/>
    <w:rsid w:val="005671B8"/>
    <w:rsid w:val="00570A78"/>
    <w:rsid w:val="00571FF3"/>
    <w:rsid w:val="005730B4"/>
    <w:rsid w:val="00573467"/>
    <w:rsid w:val="00580334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4C7C"/>
    <w:rsid w:val="005A6FF1"/>
    <w:rsid w:val="005B1F64"/>
    <w:rsid w:val="005B2C5F"/>
    <w:rsid w:val="005B548F"/>
    <w:rsid w:val="005B55BF"/>
    <w:rsid w:val="005B6F89"/>
    <w:rsid w:val="005C0530"/>
    <w:rsid w:val="005C625F"/>
    <w:rsid w:val="005C7071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431C"/>
    <w:rsid w:val="006362A8"/>
    <w:rsid w:val="0063636E"/>
    <w:rsid w:val="006363DC"/>
    <w:rsid w:val="00637181"/>
    <w:rsid w:val="00640B12"/>
    <w:rsid w:val="00642B90"/>
    <w:rsid w:val="00642E9A"/>
    <w:rsid w:val="00645753"/>
    <w:rsid w:val="00647914"/>
    <w:rsid w:val="006501D1"/>
    <w:rsid w:val="0065116A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4E16"/>
    <w:rsid w:val="00676BFD"/>
    <w:rsid w:val="0067777E"/>
    <w:rsid w:val="00677BA3"/>
    <w:rsid w:val="00685643"/>
    <w:rsid w:val="00690747"/>
    <w:rsid w:val="00690AE7"/>
    <w:rsid w:val="00691B58"/>
    <w:rsid w:val="00692C7C"/>
    <w:rsid w:val="006973B5"/>
    <w:rsid w:val="006A2FEC"/>
    <w:rsid w:val="006A7296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2FDA"/>
    <w:rsid w:val="006D3021"/>
    <w:rsid w:val="006D3159"/>
    <w:rsid w:val="006D5A34"/>
    <w:rsid w:val="006D65F0"/>
    <w:rsid w:val="006E0079"/>
    <w:rsid w:val="006E06EE"/>
    <w:rsid w:val="006E130B"/>
    <w:rsid w:val="006E514A"/>
    <w:rsid w:val="006E5FEA"/>
    <w:rsid w:val="006E601E"/>
    <w:rsid w:val="006E7279"/>
    <w:rsid w:val="006F1D89"/>
    <w:rsid w:val="006F2730"/>
    <w:rsid w:val="006F4685"/>
    <w:rsid w:val="006F4779"/>
    <w:rsid w:val="006F4800"/>
    <w:rsid w:val="006F49B2"/>
    <w:rsid w:val="006F5DA7"/>
    <w:rsid w:val="006F6A4E"/>
    <w:rsid w:val="006F6F59"/>
    <w:rsid w:val="006F75AE"/>
    <w:rsid w:val="006F7803"/>
    <w:rsid w:val="00700307"/>
    <w:rsid w:val="00701407"/>
    <w:rsid w:val="00702C66"/>
    <w:rsid w:val="00704120"/>
    <w:rsid w:val="007042D4"/>
    <w:rsid w:val="0070489D"/>
    <w:rsid w:val="00704A28"/>
    <w:rsid w:val="00704EC8"/>
    <w:rsid w:val="00706AC2"/>
    <w:rsid w:val="00706B92"/>
    <w:rsid w:val="00706FD7"/>
    <w:rsid w:val="00710406"/>
    <w:rsid w:val="0071096A"/>
    <w:rsid w:val="00716266"/>
    <w:rsid w:val="0071652E"/>
    <w:rsid w:val="007169C9"/>
    <w:rsid w:val="00721EFA"/>
    <w:rsid w:val="00723418"/>
    <w:rsid w:val="00725566"/>
    <w:rsid w:val="00725ABB"/>
    <w:rsid w:val="00727689"/>
    <w:rsid w:val="007278D1"/>
    <w:rsid w:val="0073020A"/>
    <w:rsid w:val="00735180"/>
    <w:rsid w:val="00736E7F"/>
    <w:rsid w:val="00741155"/>
    <w:rsid w:val="00745559"/>
    <w:rsid w:val="007472C8"/>
    <w:rsid w:val="00747BED"/>
    <w:rsid w:val="0075090A"/>
    <w:rsid w:val="0075116A"/>
    <w:rsid w:val="00754FB9"/>
    <w:rsid w:val="00757109"/>
    <w:rsid w:val="00760440"/>
    <w:rsid w:val="00760C53"/>
    <w:rsid w:val="00763FC4"/>
    <w:rsid w:val="00767F88"/>
    <w:rsid w:val="00770748"/>
    <w:rsid w:val="007723DD"/>
    <w:rsid w:val="00772B3E"/>
    <w:rsid w:val="007730C0"/>
    <w:rsid w:val="007739BC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03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07556"/>
    <w:rsid w:val="008118E4"/>
    <w:rsid w:val="00812621"/>
    <w:rsid w:val="00813F01"/>
    <w:rsid w:val="00815398"/>
    <w:rsid w:val="00816AE8"/>
    <w:rsid w:val="00816E79"/>
    <w:rsid w:val="008201A7"/>
    <w:rsid w:val="0082038C"/>
    <w:rsid w:val="0082672B"/>
    <w:rsid w:val="00831718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0E13"/>
    <w:rsid w:val="008550F4"/>
    <w:rsid w:val="00856EE7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145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5588"/>
    <w:rsid w:val="008B6A11"/>
    <w:rsid w:val="008B71BA"/>
    <w:rsid w:val="008C0D6B"/>
    <w:rsid w:val="008C2680"/>
    <w:rsid w:val="008C2D3A"/>
    <w:rsid w:val="008C3F8D"/>
    <w:rsid w:val="008C4A68"/>
    <w:rsid w:val="008C4EB1"/>
    <w:rsid w:val="008C6106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6DDD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3AA3"/>
    <w:rsid w:val="009145EA"/>
    <w:rsid w:val="00914E24"/>
    <w:rsid w:val="009151AA"/>
    <w:rsid w:val="00920105"/>
    <w:rsid w:val="00921BDD"/>
    <w:rsid w:val="00922E70"/>
    <w:rsid w:val="009243EA"/>
    <w:rsid w:val="00924BC6"/>
    <w:rsid w:val="009264B5"/>
    <w:rsid w:val="009272CF"/>
    <w:rsid w:val="009305F6"/>
    <w:rsid w:val="00931540"/>
    <w:rsid w:val="00933458"/>
    <w:rsid w:val="0093398D"/>
    <w:rsid w:val="00934F58"/>
    <w:rsid w:val="00936568"/>
    <w:rsid w:val="00937809"/>
    <w:rsid w:val="00940734"/>
    <w:rsid w:val="00941CB7"/>
    <w:rsid w:val="00943FAB"/>
    <w:rsid w:val="00944FE6"/>
    <w:rsid w:val="00945E2C"/>
    <w:rsid w:val="00945FF3"/>
    <w:rsid w:val="0094671A"/>
    <w:rsid w:val="00947708"/>
    <w:rsid w:val="00950BE6"/>
    <w:rsid w:val="009544AD"/>
    <w:rsid w:val="00954751"/>
    <w:rsid w:val="00957D94"/>
    <w:rsid w:val="009643C6"/>
    <w:rsid w:val="0096464B"/>
    <w:rsid w:val="00967F7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6BF"/>
    <w:rsid w:val="00985B89"/>
    <w:rsid w:val="00985EF5"/>
    <w:rsid w:val="00987185"/>
    <w:rsid w:val="0099108A"/>
    <w:rsid w:val="00991FEC"/>
    <w:rsid w:val="009979AA"/>
    <w:rsid w:val="00997B34"/>
    <w:rsid w:val="00997DC4"/>
    <w:rsid w:val="009A0E7E"/>
    <w:rsid w:val="009A14D3"/>
    <w:rsid w:val="009A18B2"/>
    <w:rsid w:val="009A1CA3"/>
    <w:rsid w:val="009B1421"/>
    <w:rsid w:val="009B271F"/>
    <w:rsid w:val="009B34A4"/>
    <w:rsid w:val="009B5C7A"/>
    <w:rsid w:val="009B747B"/>
    <w:rsid w:val="009C0C62"/>
    <w:rsid w:val="009C0FF4"/>
    <w:rsid w:val="009C1323"/>
    <w:rsid w:val="009C27EE"/>
    <w:rsid w:val="009C36A7"/>
    <w:rsid w:val="009C4FB7"/>
    <w:rsid w:val="009C5A7C"/>
    <w:rsid w:val="009C6172"/>
    <w:rsid w:val="009C7392"/>
    <w:rsid w:val="009D110D"/>
    <w:rsid w:val="009D1555"/>
    <w:rsid w:val="009D1AB3"/>
    <w:rsid w:val="009D1C67"/>
    <w:rsid w:val="009D3525"/>
    <w:rsid w:val="009D50EA"/>
    <w:rsid w:val="009E021C"/>
    <w:rsid w:val="009E1607"/>
    <w:rsid w:val="009E2119"/>
    <w:rsid w:val="009E2AF6"/>
    <w:rsid w:val="009E33D2"/>
    <w:rsid w:val="009E3BFB"/>
    <w:rsid w:val="009E4C01"/>
    <w:rsid w:val="009E6001"/>
    <w:rsid w:val="009E694C"/>
    <w:rsid w:val="009F1BF3"/>
    <w:rsid w:val="009F5F1A"/>
    <w:rsid w:val="00A0130E"/>
    <w:rsid w:val="00A01F27"/>
    <w:rsid w:val="00A057C8"/>
    <w:rsid w:val="00A06FC1"/>
    <w:rsid w:val="00A1041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0E44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47DC5"/>
    <w:rsid w:val="00A50780"/>
    <w:rsid w:val="00A514E9"/>
    <w:rsid w:val="00A51941"/>
    <w:rsid w:val="00A54178"/>
    <w:rsid w:val="00A5743A"/>
    <w:rsid w:val="00A61FC8"/>
    <w:rsid w:val="00A62329"/>
    <w:rsid w:val="00A62678"/>
    <w:rsid w:val="00A6558A"/>
    <w:rsid w:val="00A668B5"/>
    <w:rsid w:val="00A67742"/>
    <w:rsid w:val="00A679FD"/>
    <w:rsid w:val="00A7440B"/>
    <w:rsid w:val="00A745EF"/>
    <w:rsid w:val="00A80C10"/>
    <w:rsid w:val="00A81792"/>
    <w:rsid w:val="00A82168"/>
    <w:rsid w:val="00A82D64"/>
    <w:rsid w:val="00A8347F"/>
    <w:rsid w:val="00A83F23"/>
    <w:rsid w:val="00A846CC"/>
    <w:rsid w:val="00A86C74"/>
    <w:rsid w:val="00A87365"/>
    <w:rsid w:val="00A879A9"/>
    <w:rsid w:val="00A91164"/>
    <w:rsid w:val="00A92AA5"/>
    <w:rsid w:val="00A92F2B"/>
    <w:rsid w:val="00A93326"/>
    <w:rsid w:val="00A95AC7"/>
    <w:rsid w:val="00A95D92"/>
    <w:rsid w:val="00A96B58"/>
    <w:rsid w:val="00AA226D"/>
    <w:rsid w:val="00AA2B29"/>
    <w:rsid w:val="00AA3E44"/>
    <w:rsid w:val="00AA5EF5"/>
    <w:rsid w:val="00AA6100"/>
    <w:rsid w:val="00AA7607"/>
    <w:rsid w:val="00AB0EE1"/>
    <w:rsid w:val="00AB1A8B"/>
    <w:rsid w:val="00AB23D1"/>
    <w:rsid w:val="00AB248D"/>
    <w:rsid w:val="00AB3C7C"/>
    <w:rsid w:val="00AB66D3"/>
    <w:rsid w:val="00AC0ACF"/>
    <w:rsid w:val="00AC1DEB"/>
    <w:rsid w:val="00AC23CE"/>
    <w:rsid w:val="00AC26D5"/>
    <w:rsid w:val="00AC4C41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06D66"/>
    <w:rsid w:val="00B127CF"/>
    <w:rsid w:val="00B1437F"/>
    <w:rsid w:val="00B212EE"/>
    <w:rsid w:val="00B21480"/>
    <w:rsid w:val="00B221C3"/>
    <w:rsid w:val="00B231A1"/>
    <w:rsid w:val="00B23DBB"/>
    <w:rsid w:val="00B25C77"/>
    <w:rsid w:val="00B25F28"/>
    <w:rsid w:val="00B262F9"/>
    <w:rsid w:val="00B317E9"/>
    <w:rsid w:val="00B318DD"/>
    <w:rsid w:val="00B3309C"/>
    <w:rsid w:val="00B33445"/>
    <w:rsid w:val="00B351D5"/>
    <w:rsid w:val="00B35852"/>
    <w:rsid w:val="00B36C55"/>
    <w:rsid w:val="00B408BB"/>
    <w:rsid w:val="00B40EBB"/>
    <w:rsid w:val="00B41D7D"/>
    <w:rsid w:val="00B4236F"/>
    <w:rsid w:val="00B44740"/>
    <w:rsid w:val="00B45C9E"/>
    <w:rsid w:val="00B468EB"/>
    <w:rsid w:val="00B46916"/>
    <w:rsid w:val="00B46F5B"/>
    <w:rsid w:val="00B516E8"/>
    <w:rsid w:val="00B51758"/>
    <w:rsid w:val="00B520C5"/>
    <w:rsid w:val="00B5306A"/>
    <w:rsid w:val="00B539E6"/>
    <w:rsid w:val="00B546A7"/>
    <w:rsid w:val="00B54B87"/>
    <w:rsid w:val="00B55893"/>
    <w:rsid w:val="00B5591C"/>
    <w:rsid w:val="00B56EFF"/>
    <w:rsid w:val="00B60E3B"/>
    <w:rsid w:val="00B611C4"/>
    <w:rsid w:val="00B62058"/>
    <w:rsid w:val="00B64426"/>
    <w:rsid w:val="00B647E7"/>
    <w:rsid w:val="00B64CE8"/>
    <w:rsid w:val="00B65E55"/>
    <w:rsid w:val="00B665B8"/>
    <w:rsid w:val="00B733EB"/>
    <w:rsid w:val="00B7346C"/>
    <w:rsid w:val="00B807FD"/>
    <w:rsid w:val="00B8225E"/>
    <w:rsid w:val="00B84A34"/>
    <w:rsid w:val="00B9150C"/>
    <w:rsid w:val="00B9258B"/>
    <w:rsid w:val="00B941F7"/>
    <w:rsid w:val="00B96D38"/>
    <w:rsid w:val="00B96F1A"/>
    <w:rsid w:val="00BA0993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512A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3AA"/>
    <w:rsid w:val="00C177B8"/>
    <w:rsid w:val="00C21B73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1BF9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1C91"/>
    <w:rsid w:val="00CB3989"/>
    <w:rsid w:val="00CB4F23"/>
    <w:rsid w:val="00CB6184"/>
    <w:rsid w:val="00CB7F50"/>
    <w:rsid w:val="00CC0A2F"/>
    <w:rsid w:val="00CC5FEF"/>
    <w:rsid w:val="00CC6E12"/>
    <w:rsid w:val="00CD1F43"/>
    <w:rsid w:val="00CD2C37"/>
    <w:rsid w:val="00CD7A99"/>
    <w:rsid w:val="00CE11FD"/>
    <w:rsid w:val="00CE215B"/>
    <w:rsid w:val="00CE319C"/>
    <w:rsid w:val="00CE32D7"/>
    <w:rsid w:val="00CE4D5A"/>
    <w:rsid w:val="00CE633C"/>
    <w:rsid w:val="00CE6512"/>
    <w:rsid w:val="00CE6D4E"/>
    <w:rsid w:val="00CE796E"/>
    <w:rsid w:val="00CF03CD"/>
    <w:rsid w:val="00CF1A7F"/>
    <w:rsid w:val="00CF1F5C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37F35"/>
    <w:rsid w:val="00D411BE"/>
    <w:rsid w:val="00D42371"/>
    <w:rsid w:val="00D46298"/>
    <w:rsid w:val="00D46B6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BE"/>
    <w:rsid w:val="00D660EA"/>
    <w:rsid w:val="00D66B63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546"/>
    <w:rsid w:val="00DA0C63"/>
    <w:rsid w:val="00DA36C6"/>
    <w:rsid w:val="00DA39CB"/>
    <w:rsid w:val="00DA719D"/>
    <w:rsid w:val="00DA7B08"/>
    <w:rsid w:val="00DB00C8"/>
    <w:rsid w:val="00DB1262"/>
    <w:rsid w:val="00DB1E80"/>
    <w:rsid w:val="00DB2D7C"/>
    <w:rsid w:val="00DB2F95"/>
    <w:rsid w:val="00DB4021"/>
    <w:rsid w:val="00DB4159"/>
    <w:rsid w:val="00DB49A5"/>
    <w:rsid w:val="00DB6DD6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786"/>
    <w:rsid w:val="00DE7793"/>
    <w:rsid w:val="00DE7F03"/>
    <w:rsid w:val="00DF07F4"/>
    <w:rsid w:val="00DF105D"/>
    <w:rsid w:val="00DF1A0D"/>
    <w:rsid w:val="00DF31BB"/>
    <w:rsid w:val="00DF3EEB"/>
    <w:rsid w:val="00DF4C5E"/>
    <w:rsid w:val="00DF5F57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26D4"/>
    <w:rsid w:val="00E24227"/>
    <w:rsid w:val="00E24245"/>
    <w:rsid w:val="00E2470C"/>
    <w:rsid w:val="00E24F23"/>
    <w:rsid w:val="00E26645"/>
    <w:rsid w:val="00E26B86"/>
    <w:rsid w:val="00E27385"/>
    <w:rsid w:val="00E30AB4"/>
    <w:rsid w:val="00E37D82"/>
    <w:rsid w:val="00E50739"/>
    <w:rsid w:val="00E508E8"/>
    <w:rsid w:val="00E50A5A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4C1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B6909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5349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323D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F19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DED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2E36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9692E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384"/>
    <w:rsid w:val="00FC074A"/>
    <w:rsid w:val="00FC21DF"/>
    <w:rsid w:val="00FC269E"/>
    <w:rsid w:val="00FC2ABB"/>
    <w:rsid w:val="00FC36B0"/>
    <w:rsid w:val="00FC3890"/>
    <w:rsid w:val="00FC4C78"/>
    <w:rsid w:val="00FC515A"/>
    <w:rsid w:val="00FC5262"/>
    <w:rsid w:val="00FC5C8F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20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8A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B3CCB-1B48-40D6-8AB4-6CD40570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</cp:revision>
  <cp:lastPrinted>2026-07-22T07:00:00Z</cp:lastPrinted>
  <dcterms:created xsi:type="dcterms:W3CDTF">2026-07-23T06:04:00Z</dcterms:created>
  <dcterms:modified xsi:type="dcterms:W3CDTF">2026-07-23T06:04:00Z</dcterms:modified>
</cp:coreProperties>
</file>