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88C" w:rsidRPr="0093644D" w:rsidRDefault="00C7688C" w:rsidP="00C7688C">
      <w:pPr>
        <w:pStyle w:val="ConsPlusNormal"/>
        <w:jc w:val="right"/>
        <w:outlineLvl w:val="1"/>
        <w:rPr>
          <w:rFonts w:ascii="Times New Roman" w:hAnsi="Times New Roman" w:cs="Times New Roman"/>
          <w:sz w:val="22"/>
        </w:rPr>
      </w:pPr>
      <w:r w:rsidRPr="0093644D">
        <w:rPr>
          <w:rFonts w:ascii="Times New Roman" w:hAnsi="Times New Roman" w:cs="Times New Roman"/>
          <w:sz w:val="22"/>
        </w:rPr>
        <w:t xml:space="preserve">Приложение </w:t>
      </w:r>
      <w:r>
        <w:rPr>
          <w:rFonts w:ascii="Times New Roman" w:hAnsi="Times New Roman" w:cs="Times New Roman"/>
          <w:sz w:val="22"/>
        </w:rPr>
        <w:t>№ 1</w:t>
      </w:r>
    </w:p>
    <w:p w:rsidR="00C7688C" w:rsidRDefault="00C7688C" w:rsidP="00C7688C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93644D">
        <w:rPr>
          <w:rFonts w:ascii="Times New Roman" w:hAnsi="Times New Roman" w:cs="Times New Roman"/>
          <w:sz w:val="22"/>
        </w:rPr>
        <w:t>к Порядку</w:t>
      </w:r>
      <w:r w:rsidRPr="00A86CC0">
        <w:rPr>
          <w:rFonts w:ascii="Times New Roman" w:hAnsi="Times New Roman" w:cs="Times New Roman"/>
          <w:sz w:val="22"/>
        </w:rPr>
        <w:t xml:space="preserve"> получения государственными гражданскими служащими</w:t>
      </w:r>
    </w:p>
    <w:p w:rsidR="00C7688C" w:rsidRDefault="00C7688C" w:rsidP="00C7688C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A86CC0">
        <w:rPr>
          <w:rFonts w:ascii="Times New Roman" w:hAnsi="Times New Roman" w:cs="Times New Roman"/>
          <w:sz w:val="22"/>
        </w:rPr>
        <w:t xml:space="preserve">Пензенской области, замещающими должности государственной </w:t>
      </w:r>
    </w:p>
    <w:p w:rsidR="00C7688C" w:rsidRDefault="00C7688C" w:rsidP="00C7688C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A86CC0">
        <w:rPr>
          <w:rFonts w:ascii="Times New Roman" w:hAnsi="Times New Roman" w:cs="Times New Roman"/>
          <w:sz w:val="22"/>
        </w:rPr>
        <w:t xml:space="preserve">гражданской службы Пензенской области в Министерстве </w:t>
      </w:r>
    </w:p>
    <w:p w:rsidR="00C7688C" w:rsidRDefault="00C7688C" w:rsidP="00C7688C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A86CC0">
        <w:rPr>
          <w:rFonts w:ascii="Times New Roman" w:hAnsi="Times New Roman" w:cs="Times New Roman"/>
          <w:sz w:val="22"/>
        </w:rPr>
        <w:t xml:space="preserve">по тарифному регулированию и государственным закупкам </w:t>
      </w:r>
    </w:p>
    <w:p w:rsidR="00C7688C" w:rsidRDefault="00C7688C" w:rsidP="00C7688C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A86CC0">
        <w:rPr>
          <w:rFonts w:ascii="Times New Roman" w:hAnsi="Times New Roman" w:cs="Times New Roman"/>
          <w:sz w:val="22"/>
        </w:rPr>
        <w:t xml:space="preserve">Пензенской области, разрешения представителя нанимателя </w:t>
      </w:r>
    </w:p>
    <w:p w:rsidR="00C7688C" w:rsidRDefault="00C7688C" w:rsidP="00C7688C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A86CC0">
        <w:rPr>
          <w:rFonts w:ascii="Times New Roman" w:hAnsi="Times New Roman" w:cs="Times New Roman"/>
          <w:sz w:val="22"/>
        </w:rPr>
        <w:t xml:space="preserve">на участие на безвозмездной основе в управлении некоммерческой </w:t>
      </w:r>
    </w:p>
    <w:p w:rsidR="00C7688C" w:rsidRDefault="00C7688C" w:rsidP="00C7688C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A86CC0">
        <w:rPr>
          <w:rFonts w:ascii="Times New Roman" w:hAnsi="Times New Roman" w:cs="Times New Roman"/>
          <w:sz w:val="22"/>
        </w:rPr>
        <w:t xml:space="preserve">организацией (кроме участия в управлении политической партией, </w:t>
      </w:r>
    </w:p>
    <w:p w:rsidR="00C7688C" w:rsidRDefault="00C7688C" w:rsidP="00C7688C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A86CC0">
        <w:rPr>
          <w:rFonts w:ascii="Times New Roman" w:hAnsi="Times New Roman" w:cs="Times New Roman"/>
          <w:sz w:val="22"/>
        </w:rPr>
        <w:t xml:space="preserve">органом профессионального союза, в том числе выборным </w:t>
      </w:r>
    </w:p>
    <w:p w:rsidR="00C7688C" w:rsidRDefault="00C7688C" w:rsidP="00C7688C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A86CC0">
        <w:rPr>
          <w:rFonts w:ascii="Times New Roman" w:hAnsi="Times New Roman" w:cs="Times New Roman"/>
          <w:sz w:val="22"/>
        </w:rPr>
        <w:t xml:space="preserve">органом первичной профсоюзной организации, созданной </w:t>
      </w:r>
    </w:p>
    <w:p w:rsidR="00C7688C" w:rsidRDefault="00C7688C" w:rsidP="00C7688C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A86CC0">
        <w:rPr>
          <w:rFonts w:ascii="Times New Roman" w:hAnsi="Times New Roman" w:cs="Times New Roman"/>
          <w:sz w:val="22"/>
        </w:rPr>
        <w:t xml:space="preserve">в Министерстве по тарифному регулированию и государственным </w:t>
      </w:r>
    </w:p>
    <w:p w:rsidR="00C7688C" w:rsidRDefault="00C7688C" w:rsidP="00C7688C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A86CC0">
        <w:rPr>
          <w:rFonts w:ascii="Times New Roman" w:hAnsi="Times New Roman" w:cs="Times New Roman"/>
          <w:sz w:val="22"/>
        </w:rPr>
        <w:t xml:space="preserve">закупкам Пензенской области, участия в съезде (конференции) </w:t>
      </w:r>
    </w:p>
    <w:p w:rsidR="00C7688C" w:rsidRDefault="00C7688C" w:rsidP="00C7688C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A86CC0">
        <w:rPr>
          <w:rFonts w:ascii="Times New Roman" w:hAnsi="Times New Roman" w:cs="Times New Roman"/>
          <w:sz w:val="22"/>
        </w:rPr>
        <w:t xml:space="preserve">или общем собрании иной общественной организации, </w:t>
      </w:r>
    </w:p>
    <w:p w:rsidR="00C7688C" w:rsidRDefault="00C7688C" w:rsidP="00C7688C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A86CC0">
        <w:rPr>
          <w:rFonts w:ascii="Times New Roman" w:hAnsi="Times New Roman" w:cs="Times New Roman"/>
          <w:sz w:val="22"/>
        </w:rPr>
        <w:t>жилищного, жилищно-строительного, гаражного кооперативов,</w:t>
      </w:r>
    </w:p>
    <w:p w:rsidR="00C7688C" w:rsidRDefault="00C7688C" w:rsidP="00C7688C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A86CC0">
        <w:rPr>
          <w:rFonts w:ascii="Times New Roman" w:hAnsi="Times New Roman" w:cs="Times New Roman"/>
          <w:sz w:val="22"/>
        </w:rPr>
        <w:t xml:space="preserve"> товарищества собственников недвижимости)   </w:t>
      </w:r>
    </w:p>
    <w:p w:rsidR="00C7688C" w:rsidRPr="00FB5BFC" w:rsidRDefault="00C7688C" w:rsidP="00C768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688C" w:rsidRPr="00F60AA6" w:rsidRDefault="00C7688C" w:rsidP="00C7688C">
      <w:pPr>
        <w:widowControl w:val="0"/>
        <w:overflowPunct/>
        <w:adjustRightInd/>
        <w:jc w:val="right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</w:t>
      </w:r>
      <w:r w:rsidRPr="00F60AA6">
        <w:rPr>
          <w:rFonts w:ascii="Arial" w:hAnsi="Arial" w:cs="Arial"/>
          <w:szCs w:val="22"/>
        </w:rPr>
        <w:t>________________________________</w:t>
      </w:r>
    </w:p>
    <w:p w:rsidR="00C7688C" w:rsidRDefault="00C7688C" w:rsidP="00C7688C">
      <w:pPr>
        <w:widowControl w:val="0"/>
        <w:overflowPunct/>
        <w:adjustRightInd/>
        <w:jc w:val="right"/>
        <w:textAlignment w:val="auto"/>
      </w:pPr>
      <w:r w:rsidRPr="00F60AA6">
        <w:t>(наименование должности,</w:t>
      </w:r>
      <w:r>
        <w:t xml:space="preserve"> </w:t>
      </w:r>
      <w:r w:rsidRPr="00F60AA6">
        <w:t xml:space="preserve">инициалы, </w:t>
      </w:r>
    </w:p>
    <w:p w:rsidR="00C7688C" w:rsidRPr="00F60AA6" w:rsidRDefault="00C7688C" w:rsidP="00C7688C">
      <w:pPr>
        <w:widowControl w:val="0"/>
        <w:overflowPunct/>
        <w:adjustRightInd/>
        <w:jc w:val="right"/>
        <w:textAlignment w:val="auto"/>
        <w:rPr>
          <w:sz w:val="22"/>
          <w:szCs w:val="22"/>
        </w:rPr>
      </w:pPr>
      <w:r w:rsidRPr="00F60AA6">
        <w:t>фамилия</w:t>
      </w:r>
      <w:r>
        <w:t>, инициалы</w:t>
      </w:r>
      <w:r w:rsidRPr="00A86CC0">
        <w:t xml:space="preserve"> </w:t>
      </w:r>
      <w:r w:rsidRPr="00F60AA6">
        <w:t>представителя нанимателя)</w:t>
      </w:r>
    </w:p>
    <w:p w:rsidR="00C7688C" w:rsidRPr="00F60AA6" w:rsidRDefault="00C7688C" w:rsidP="00C7688C">
      <w:pPr>
        <w:widowControl w:val="0"/>
        <w:overflowPunct/>
        <w:adjustRightInd/>
        <w:jc w:val="right"/>
        <w:textAlignment w:val="auto"/>
        <w:rPr>
          <w:sz w:val="22"/>
          <w:szCs w:val="22"/>
        </w:rPr>
      </w:pPr>
      <w:r>
        <w:rPr>
          <w:sz w:val="22"/>
          <w:szCs w:val="22"/>
        </w:rPr>
        <w:t>______________</w:t>
      </w:r>
      <w:r w:rsidRPr="00F60AA6">
        <w:rPr>
          <w:sz w:val="22"/>
          <w:szCs w:val="22"/>
        </w:rPr>
        <w:t>________________________________</w:t>
      </w:r>
    </w:p>
    <w:p w:rsidR="00C7688C" w:rsidRPr="00F60AA6" w:rsidRDefault="00C7688C" w:rsidP="00C7688C">
      <w:pPr>
        <w:widowControl w:val="0"/>
        <w:overflowPunct/>
        <w:adjustRightInd/>
        <w:jc w:val="right"/>
        <w:textAlignment w:val="auto"/>
      </w:pPr>
      <w:r w:rsidRPr="00F60AA6">
        <w:t xml:space="preserve">(наименование </w:t>
      </w:r>
      <w:proofErr w:type="gramStart"/>
      <w:r w:rsidRPr="00F60AA6">
        <w:t>должности</w:t>
      </w:r>
      <w:r w:rsidRPr="00A86CC0">
        <w:t xml:space="preserve"> </w:t>
      </w:r>
      <w:r>
        <w:t xml:space="preserve"> </w:t>
      </w:r>
      <w:r w:rsidRPr="00F60AA6">
        <w:t>гражданского</w:t>
      </w:r>
      <w:proofErr w:type="gramEnd"/>
      <w:r w:rsidRPr="00F60AA6">
        <w:t xml:space="preserve"> служащего)</w:t>
      </w:r>
    </w:p>
    <w:p w:rsidR="00C7688C" w:rsidRPr="00F60AA6" w:rsidRDefault="00C7688C" w:rsidP="00C7688C">
      <w:pPr>
        <w:widowControl w:val="0"/>
        <w:overflowPunct/>
        <w:adjustRightInd/>
        <w:jc w:val="right"/>
        <w:textAlignment w:val="auto"/>
        <w:rPr>
          <w:sz w:val="22"/>
          <w:szCs w:val="22"/>
        </w:rPr>
      </w:pPr>
      <w:r w:rsidRPr="00F60AA6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________________</w:t>
      </w:r>
    </w:p>
    <w:p w:rsidR="00C7688C" w:rsidRPr="00F60AA6" w:rsidRDefault="00C7688C" w:rsidP="00C7688C">
      <w:pPr>
        <w:widowControl w:val="0"/>
        <w:overflowPunct/>
        <w:adjustRightInd/>
        <w:jc w:val="right"/>
        <w:textAlignment w:val="auto"/>
      </w:pPr>
      <w:r w:rsidRPr="00F60AA6">
        <w:t>(фамилия, имя, отчество</w:t>
      </w:r>
      <w:r w:rsidRPr="00A86CC0">
        <w:t xml:space="preserve"> </w:t>
      </w:r>
      <w:r w:rsidRPr="00F60AA6">
        <w:t>гражданского служащего)</w:t>
      </w:r>
    </w:p>
    <w:p w:rsidR="00C7688C" w:rsidRPr="00F60AA6" w:rsidRDefault="00C7688C" w:rsidP="00C7688C">
      <w:pPr>
        <w:widowControl w:val="0"/>
        <w:overflowPunct/>
        <w:adjustRightInd/>
        <w:jc w:val="right"/>
        <w:textAlignment w:val="auto"/>
      </w:pPr>
    </w:p>
    <w:p w:rsidR="00C7688C" w:rsidRPr="00F60AA6" w:rsidRDefault="00C7688C" w:rsidP="00C7688C">
      <w:pPr>
        <w:widowControl w:val="0"/>
        <w:overflowPunct/>
        <w:adjustRightInd/>
        <w:ind w:firstLine="540"/>
        <w:jc w:val="both"/>
        <w:textAlignment w:val="auto"/>
        <w:rPr>
          <w:sz w:val="22"/>
          <w:szCs w:val="22"/>
        </w:rPr>
      </w:pPr>
    </w:p>
    <w:p w:rsidR="00C7688C" w:rsidRPr="00F60AA6" w:rsidRDefault="00C7688C" w:rsidP="00C7688C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bookmarkStart w:id="0" w:name="P124"/>
      <w:bookmarkEnd w:id="0"/>
      <w:r w:rsidRPr="00F60AA6">
        <w:rPr>
          <w:sz w:val="28"/>
          <w:szCs w:val="28"/>
        </w:rPr>
        <w:t>Заявление</w:t>
      </w:r>
    </w:p>
    <w:p w:rsidR="00C7688C" w:rsidRPr="005F5C34" w:rsidRDefault="00C7688C" w:rsidP="00C7688C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5F5C34">
        <w:rPr>
          <w:sz w:val="28"/>
          <w:szCs w:val="28"/>
        </w:rPr>
        <w:t>о получении разрешения на участие на безвозмездной основе</w:t>
      </w:r>
    </w:p>
    <w:p w:rsidR="00C7688C" w:rsidRDefault="00C7688C" w:rsidP="00C7688C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5F5C34">
        <w:rPr>
          <w:sz w:val="28"/>
          <w:szCs w:val="28"/>
        </w:rPr>
        <w:t>в управлении некоммерческой организацией</w:t>
      </w:r>
    </w:p>
    <w:p w:rsidR="00C7688C" w:rsidRPr="00F60AA6" w:rsidRDefault="00C7688C" w:rsidP="00C7688C">
      <w:pPr>
        <w:widowControl w:val="0"/>
        <w:overflowPunct/>
        <w:adjustRightInd/>
        <w:jc w:val="center"/>
        <w:textAlignment w:val="auto"/>
        <w:rPr>
          <w:sz w:val="28"/>
          <w:szCs w:val="28"/>
        </w:rPr>
      </w:pPr>
      <w:r w:rsidRPr="005F5C34">
        <w:rPr>
          <w:sz w:val="28"/>
          <w:szCs w:val="28"/>
        </w:rPr>
        <w:t xml:space="preserve"> </w:t>
      </w:r>
    </w:p>
    <w:p w:rsidR="00C7688C" w:rsidRPr="005F5C34" w:rsidRDefault="00C7688C" w:rsidP="00C7688C">
      <w:pPr>
        <w:widowControl w:val="0"/>
        <w:overflowPunct/>
        <w:adjustRightInd/>
        <w:ind w:firstLine="567"/>
        <w:jc w:val="both"/>
        <w:textAlignment w:val="auto"/>
        <w:rPr>
          <w:color w:val="000000"/>
          <w:sz w:val="27"/>
          <w:szCs w:val="27"/>
        </w:rPr>
      </w:pPr>
      <w:r w:rsidRPr="005F5C34">
        <w:rPr>
          <w:color w:val="000000"/>
          <w:sz w:val="27"/>
          <w:szCs w:val="27"/>
        </w:rPr>
        <w:t xml:space="preserve">В соответствии с </w:t>
      </w:r>
      <w:hyperlink r:id="rId6">
        <w:r w:rsidRPr="005F5C34">
          <w:rPr>
            <w:color w:val="000000"/>
            <w:sz w:val="27"/>
            <w:szCs w:val="27"/>
          </w:rPr>
          <w:t>подпунктом «б» пункта 3 части 1 статьи 17</w:t>
        </w:r>
      </w:hyperlink>
      <w:r w:rsidRPr="005F5C34">
        <w:rPr>
          <w:color w:val="000000"/>
          <w:sz w:val="27"/>
          <w:szCs w:val="27"/>
        </w:rPr>
        <w:t xml:space="preserve"> Федерального закона от 27.07.2004 № 79-ФЗ «О государственной гражданской службе Российской Федерации» (с последующими изменениями) прошу Вас разрешить мне с «__» __________ 20__ года участвовать на безвозмездной основе в управлении</w:t>
      </w:r>
    </w:p>
    <w:p w:rsidR="00C7688C" w:rsidRPr="00F60AA6" w:rsidRDefault="00C7688C" w:rsidP="00C7688C">
      <w:pPr>
        <w:widowControl w:val="0"/>
        <w:overflowPunct/>
        <w:adjustRightInd/>
        <w:jc w:val="both"/>
        <w:textAlignment w:val="auto"/>
        <w:rPr>
          <w:color w:val="000000"/>
          <w:sz w:val="26"/>
          <w:szCs w:val="26"/>
        </w:rPr>
      </w:pPr>
      <w:r w:rsidRPr="00F60AA6">
        <w:rPr>
          <w:color w:val="000000"/>
          <w:sz w:val="26"/>
          <w:szCs w:val="26"/>
        </w:rPr>
        <w:t>___________________________________________</w:t>
      </w:r>
      <w:r>
        <w:rPr>
          <w:color w:val="000000"/>
          <w:sz w:val="26"/>
          <w:szCs w:val="26"/>
        </w:rPr>
        <w:t>____________________________</w:t>
      </w:r>
    </w:p>
    <w:p w:rsidR="00C7688C" w:rsidRPr="00F60AA6" w:rsidRDefault="00C7688C" w:rsidP="00C7688C">
      <w:pPr>
        <w:widowControl w:val="0"/>
        <w:overflowPunct/>
        <w:adjustRightInd/>
        <w:jc w:val="both"/>
        <w:textAlignment w:val="auto"/>
        <w:rPr>
          <w:color w:val="000000"/>
          <w:sz w:val="26"/>
          <w:szCs w:val="26"/>
        </w:rPr>
      </w:pPr>
      <w:r w:rsidRPr="00F60AA6">
        <w:rPr>
          <w:color w:val="000000"/>
          <w:sz w:val="26"/>
          <w:szCs w:val="26"/>
        </w:rPr>
        <w:t>___________________________________________</w:t>
      </w:r>
      <w:r>
        <w:rPr>
          <w:color w:val="000000"/>
          <w:sz w:val="26"/>
          <w:szCs w:val="26"/>
        </w:rPr>
        <w:t>____________________________</w:t>
      </w:r>
    </w:p>
    <w:p w:rsidR="00C7688C" w:rsidRPr="00F60AA6" w:rsidRDefault="00C7688C" w:rsidP="00C7688C">
      <w:pPr>
        <w:widowControl w:val="0"/>
        <w:overflowPunct/>
        <w:adjustRightInd/>
        <w:jc w:val="both"/>
        <w:textAlignment w:val="auto"/>
        <w:rPr>
          <w:color w:val="000000"/>
          <w:sz w:val="26"/>
          <w:szCs w:val="26"/>
        </w:rPr>
      </w:pPr>
      <w:r w:rsidRPr="00F60AA6">
        <w:rPr>
          <w:color w:val="000000"/>
          <w:sz w:val="26"/>
          <w:szCs w:val="26"/>
        </w:rPr>
        <w:t>___________________________________________</w:t>
      </w:r>
      <w:r>
        <w:rPr>
          <w:color w:val="000000"/>
          <w:sz w:val="26"/>
          <w:szCs w:val="26"/>
        </w:rPr>
        <w:t>____________________________</w:t>
      </w:r>
    </w:p>
    <w:p w:rsidR="00C7688C" w:rsidRPr="00F60AA6" w:rsidRDefault="00C7688C" w:rsidP="00C7688C">
      <w:pPr>
        <w:widowControl w:val="0"/>
        <w:overflowPunct/>
        <w:adjustRightInd/>
        <w:jc w:val="center"/>
        <w:textAlignment w:val="auto"/>
        <w:rPr>
          <w:color w:val="000000"/>
          <w:sz w:val="26"/>
          <w:szCs w:val="26"/>
        </w:rPr>
      </w:pPr>
      <w:r w:rsidRPr="00F60AA6">
        <w:rPr>
          <w:color w:val="000000"/>
          <w:sz w:val="26"/>
          <w:szCs w:val="26"/>
        </w:rPr>
        <w:t>(</w:t>
      </w:r>
      <w:r w:rsidRPr="00F60AA6">
        <w:rPr>
          <w:color w:val="000000"/>
        </w:rPr>
        <w:t>указать вид, наименование, юридический адрес, ИНН</w:t>
      </w:r>
      <w:r>
        <w:rPr>
          <w:color w:val="000000"/>
        </w:rPr>
        <w:t xml:space="preserve"> </w:t>
      </w:r>
      <w:r w:rsidRPr="00F60AA6">
        <w:rPr>
          <w:color w:val="000000"/>
        </w:rPr>
        <w:t>некоммерческой организации)</w:t>
      </w:r>
    </w:p>
    <w:p w:rsidR="00C7688C" w:rsidRPr="00F60AA6" w:rsidRDefault="00C7688C" w:rsidP="00C7688C">
      <w:pPr>
        <w:widowControl w:val="0"/>
        <w:overflowPunct/>
        <w:adjustRightInd/>
        <w:jc w:val="both"/>
        <w:textAlignment w:val="auto"/>
        <w:rPr>
          <w:color w:val="000000"/>
          <w:sz w:val="26"/>
          <w:szCs w:val="26"/>
        </w:rPr>
      </w:pPr>
    </w:p>
    <w:p w:rsidR="00C7688C" w:rsidRPr="005F5C34" w:rsidRDefault="00C7688C" w:rsidP="00C7688C">
      <w:pPr>
        <w:widowControl w:val="0"/>
        <w:overflowPunct/>
        <w:adjustRightInd/>
        <w:ind w:firstLine="567"/>
        <w:jc w:val="both"/>
        <w:textAlignment w:val="auto"/>
        <w:rPr>
          <w:color w:val="000000"/>
          <w:sz w:val="27"/>
          <w:szCs w:val="27"/>
        </w:rPr>
      </w:pPr>
      <w:r w:rsidRPr="005F5C34">
        <w:rPr>
          <w:color w:val="000000"/>
          <w:sz w:val="27"/>
          <w:szCs w:val="27"/>
        </w:rPr>
        <w:t xml:space="preserve">Участие на безвозмездной основе в управлении некоммерческой организацией не повлечет за собой конфликта интересов. При выполнении указанной работы обязуюсь соблюдать требования, предусмотренные </w:t>
      </w:r>
      <w:hyperlink r:id="rId7">
        <w:r w:rsidRPr="005F5C34">
          <w:rPr>
            <w:color w:val="000000"/>
            <w:sz w:val="27"/>
            <w:szCs w:val="27"/>
          </w:rPr>
          <w:t>статьями 17</w:t>
        </w:r>
      </w:hyperlink>
      <w:r w:rsidRPr="005F5C34">
        <w:rPr>
          <w:color w:val="000000"/>
          <w:sz w:val="27"/>
          <w:szCs w:val="27"/>
        </w:rPr>
        <w:t xml:space="preserve"> и </w:t>
      </w:r>
      <w:hyperlink r:id="rId8">
        <w:r w:rsidRPr="005F5C34">
          <w:rPr>
            <w:color w:val="000000"/>
            <w:sz w:val="27"/>
            <w:szCs w:val="27"/>
          </w:rPr>
          <w:t>18</w:t>
        </w:r>
      </w:hyperlink>
      <w:r w:rsidRPr="005F5C34">
        <w:rPr>
          <w:color w:val="000000"/>
          <w:sz w:val="27"/>
          <w:szCs w:val="27"/>
        </w:rPr>
        <w:t xml:space="preserve"> Федерального  закона от 27.07.2004 № 79-ФЗ «О государственной гражданской службе Российской Федерации» (с последующими изменениями).</w:t>
      </w:r>
    </w:p>
    <w:p w:rsidR="00C7688C" w:rsidRPr="00F60AA6" w:rsidRDefault="00C7688C" w:rsidP="00C7688C">
      <w:pPr>
        <w:widowControl w:val="0"/>
        <w:overflowPunct/>
        <w:adjustRightInd/>
        <w:jc w:val="both"/>
        <w:textAlignment w:val="auto"/>
        <w:rPr>
          <w:color w:val="000000"/>
          <w:sz w:val="28"/>
          <w:szCs w:val="28"/>
        </w:rPr>
      </w:pPr>
    </w:p>
    <w:p w:rsidR="00C7688C" w:rsidRPr="00F60AA6" w:rsidRDefault="00C7688C" w:rsidP="00C7688C">
      <w:pPr>
        <w:widowControl w:val="0"/>
        <w:overflowPunct/>
        <w:adjustRightInd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F60AA6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»</w:t>
      </w:r>
      <w:r w:rsidRPr="00F60AA6">
        <w:rPr>
          <w:color w:val="000000"/>
          <w:sz w:val="28"/>
          <w:szCs w:val="28"/>
        </w:rPr>
        <w:t xml:space="preserve"> ___________ 20__ г.</w:t>
      </w:r>
    </w:p>
    <w:p w:rsidR="00C7688C" w:rsidRPr="00F60AA6" w:rsidRDefault="00C7688C" w:rsidP="00C7688C">
      <w:pPr>
        <w:widowControl w:val="0"/>
        <w:overflowPunct/>
        <w:adjustRightInd/>
        <w:jc w:val="both"/>
        <w:textAlignment w:val="auto"/>
        <w:rPr>
          <w:color w:val="000000"/>
          <w:sz w:val="26"/>
          <w:szCs w:val="26"/>
        </w:rPr>
      </w:pPr>
      <w:r w:rsidRPr="00F60AA6">
        <w:rPr>
          <w:color w:val="000000"/>
          <w:sz w:val="26"/>
          <w:szCs w:val="26"/>
        </w:rPr>
        <w:t>_______________________________________ ___________________________________</w:t>
      </w:r>
    </w:p>
    <w:p w:rsidR="00C7688C" w:rsidRPr="00F60AA6" w:rsidRDefault="00C7688C" w:rsidP="00C7688C">
      <w:pPr>
        <w:widowControl w:val="0"/>
        <w:overflowPunct/>
        <w:adjustRightInd/>
        <w:jc w:val="both"/>
        <w:textAlignment w:val="auto"/>
      </w:pPr>
      <w:r>
        <w:rPr>
          <w:color w:val="000000"/>
        </w:rPr>
        <w:t xml:space="preserve">               </w:t>
      </w:r>
      <w:r w:rsidRPr="00F60AA6">
        <w:rPr>
          <w:color w:val="000000"/>
        </w:rPr>
        <w:t xml:space="preserve">(подпись лица, направляющего </w:t>
      </w:r>
      <w:proofErr w:type="gramStart"/>
      <w:r w:rsidRPr="00F60AA6">
        <w:rPr>
          <w:color w:val="000000"/>
        </w:rPr>
        <w:t xml:space="preserve">заявление)   </w:t>
      </w:r>
      <w:proofErr w:type="gramEnd"/>
      <w:r w:rsidRPr="00F60AA6">
        <w:rPr>
          <w:color w:val="000000"/>
        </w:rPr>
        <w:t xml:space="preserve">       </w:t>
      </w:r>
      <w:r>
        <w:rPr>
          <w:color w:val="000000"/>
        </w:rPr>
        <w:t xml:space="preserve">                                  </w:t>
      </w:r>
      <w:r w:rsidRPr="00F60AA6">
        <w:rPr>
          <w:color w:val="000000"/>
        </w:rPr>
        <w:t xml:space="preserve">(расшифровка </w:t>
      </w:r>
      <w:r w:rsidRPr="00F60AA6">
        <w:t>подписи)</w:t>
      </w:r>
    </w:p>
    <w:p w:rsidR="00C7688C" w:rsidRPr="00F60AA6" w:rsidRDefault="00C7688C" w:rsidP="00C7688C">
      <w:pPr>
        <w:widowControl w:val="0"/>
        <w:overflowPunct/>
        <w:adjustRightInd/>
        <w:ind w:firstLine="540"/>
        <w:jc w:val="both"/>
        <w:textAlignment w:val="auto"/>
        <w:rPr>
          <w:sz w:val="26"/>
          <w:szCs w:val="26"/>
        </w:rPr>
      </w:pPr>
    </w:p>
    <w:p w:rsidR="005D432F" w:rsidRPr="00C7688C" w:rsidRDefault="00C7688C" w:rsidP="00C7688C">
      <w:pPr>
        <w:pStyle w:val="ConsPlusNormal"/>
        <w:jc w:val="both"/>
      </w:pPr>
      <w:r w:rsidRPr="00F60AA6">
        <w:rPr>
          <w:rFonts w:ascii="Times New Roman" w:eastAsia="Calibri" w:hAnsi="Times New Roman" w:cs="Times New Roman"/>
          <w:sz w:val="22"/>
          <w:szCs w:val="22"/>
          <w:lang w:eastAsia="en-US"/>
        </w:rPr>
        <w:t>&lt;*&gt; Гражданский служащий вправе дополнительно представить письменные пояснения к данному заявлению по вопросу его участия в управлении некоммерческой организацией.</w:t>
      </w:r>
      <w:bookmarkStart w:id="1" w:name="_GoBack"/>
      <w:bookmarkEnd w:id="1"/>
    </w:p>
    <w:sectPr w:rsidR="005D432F" w:rsidRPr="00C7688C" w:rsidSect="00DD44C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F2D" w:rsidRDefault="007C3F2D">
      <w:r>
        <w:separator/>
      </w:r>
    </w:p>
  </w:endnote>
  <w:endnote w:type="continuationSeparator" w:id="0">
    <w:p w:rsidR="007C3F2D" w:rsidRDefault="007C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F2D" w:rsidRDefault="007C3F2D">
      <w:r>
        <w:separator/>
      </w:r>
    </w:p>
  </w:footnote>
  <w:footnote w:type="continuationSeparator" w:id="0">
    <w:p w:rsidR="007C3F2D" w:rsidRDefault="007C3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18" w:rsidRDefault="00680F2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7688C">
      <w:rPr>
        <w:noProof/>
      </w:rPr>
      <w:t>2</w:t>
    </w:r>
    <w:r>
      <w:fldChar w:fldCharType="end"/>
    </w:r>
  </w:p>
  <w:p w:rsidR="00D24818" w:rsidRDefault="007C3F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DA"/>
    <w:rsid w:val="00446EFE"/>
    <w:rsid w:val="005D432F"/>
    <w:rsid w:val="00680F26"/>
    <w:rsid w:val="0071754F"/>
    <w:rsid w:val="007C3F2D"/>
    <w:rsid w:val="008F7DC7"/>
    <w:rsid w:val="009B49DA"/>
    <w:rsid w:val="00C7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C89FB-2149-47A6-84A6-E8DF80D0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F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432F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80F2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0F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80F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80F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"/>
    <w:basedOn w:val="a"/>
    <w:rsid w:val="00680F2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lang w:val="fr-FR" w:eastAsia="en-US"/>
    </w:rPr>
  </w:style>
  <w:style w:type="paragraph" w:customStyle="1" w:styleId="a7">
    <w:name w:val=" Знак"/>
    <w:basedOn w:val="a"/>
    <w:rsid w:val="00C7688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F5883522BC901B849C67D63418E847D19953CAA25D275E3A95A9E1C214564BE420CE13B4F042A0FA5AA1EE22D82ECD7DF8FA0E85E8D623NFq7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9F5883522BC901B849C67D63418E847D19953CAA25D275E3A95A9E1C214564BE420CE13B4F042A2F75AA1EE22D82ECD7DF8FA0E85E8D623NFq7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F5883522BC901B849C67D63418E847D19953CAA25D275E3A95A9E1C214564BE420CE11B0F648F3A215A0B266853DCD7CF8F80799NEq8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2026-06-22T07:48:00Z</dcterms:created>
  <dcterms:modified xsi:type="dcterms:W3CDTF">2026-06-22T07:48:00Z</dcterms:modified>
</cp:coreProperties>
</file>