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7C" w:rsidRPr="00D2289D" w:rsidRDefault="0062387C" w:rsidP="0062387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62387C" w:rsidRPr="00B024EE" w:rsidTr="00167D5F">
        <w:trPr>
          <w:trHeight w:hRule="exact" w:val="250"/>
        </w:trPr>
        <w:tc>
          <w:tcPr>
            <w:tcW w:w="10180" w:type="dxa"/>
          </w:tcPr>
          <w:p w:rsidR="0062387C" w:rsidRPr="009D5A7C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62387C" w:rsidRPr="007B0BA6" w:rsidTr="00167D5F">
        <w:trPr>
          <w:trHeight w:val="408"/>
        </w:trPr>
        <w:tc>
          <w:tcPr>
            <w:tcW w:w="10180" w:type="dxa"/>
          </w:tcPr>
          <w:p w:rsidR="0062387C" w:rsidRPr="007B0BA6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 w:rsidRPr="007B0BA6"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>ПО ТАРИФНОМУ РЕГУЛИРОВАНИЮ</w:t>
            </w:r>
            <w:r w:rsidRPr="007B0BA6">
              <w:rPr>
                <w:b/>
                <w:sz w:val="28"/>
                <w:szCs w:val="28"/>
              </w:rPr>
              <w:t xml:space="preserve"> И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ГОСУДАРСТВЕННЫМ ЗАКУПКАМ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62387C" w:rsidRPr="007B0BA6" w:rsidTr="00167D5F">
        <w:trPr>
          <w:trHeight w:hRule="exact" w:val="250"/>
        </w:trPr>
        <w:tc>
          <w:tcPr>
            <w:tcW w:w="10180" w:type="dxa"/>
          </w:tcPr>
          <w:p w:rsidR="0062387C" w:rsidRPr="007B0BA6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62387C" w:rsidRPr="007B0BA6" w:rsidTr="00167D5F">
        <w:trPr>
          <w:trHeight w:val="375"/>
        </w:trPr>
        <w:tc>
          <w:tcPr>
            <w:tcW w:w="10180" w:type="dxa"/>
          </w:tcPr>
          <w:p w:rsidR="0062387C" w:rsidRPr="007B0BA6" w:rsidRDefault="0062387C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proofErr w:type="gramStart"/>
            <w:r w:rsidRPr="007B0BA6">
              <w:rPr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7B0BA6">
              <w:rPr>
                <w:b/>
                <w:sz w:val="32"/>
                <w:szCs w:val="32"/>
                <w:lang w:eastAsia="ru-RU"/>
              </w:rPr>
              <w:t xml:space="preserve"> Р И К А З</w:t>
            </w:r>
            <w:r>
              <w:rPr>
                <w:b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62387C" w:rsidRPr="007B0BA6" w:rsidTr="00167D5F">
        <w:trPr>
          <w:trHeight w:hRule="exact" w:val="50"/>
        </w:trPr>
        <w:tc>
          <w:tcPr>
            <w:tcW w:w="10180" w:type="dxa"/>
            <w:vAlign w:val="center"/>
          </w:tcPr>
          <w:p w:rsidR="0062387C" w:rsidRPr="007B0BA6" w:rsidRDefault="0062387C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:rsidR="0062387C" w:rsidRPr="007B0BA6" w:rsidRDefault="0062387C" w:rsidP="0062387C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62387C" w:rsidRPr="007B0BA6" w:rsidTr="00167D5F">
        <w:tc>
          <w:tcPr>
            <w:tcW w:w="426" w:type="dxa"/>
            <w:vAlign w:val="bottom"/>
          </w:tcPr>
          <w:p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2387C" w:rsidRPr="009773BF" w:rsidRDefault="00DD0914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27.02.2026</w:t>
            </w:r>
          </w:p>
        </w:tc>
        <w:tc>
          <w:tcPr>
            <w:tcW w:w="397" w:type="dxa"/>
          </w:tcPr>
          <w:p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62387C" w:rsidRPr="009773BF" w:rsidRDefault="00DD0914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31-1</w:t>
            </w:r>
          </w:p>
        </w:tc>
      </w:tr>
      <w:tr w:rsidR="0062387C" w:rsidRPr="007B0BA6" w:rsidTr="00167D5F">
        <w:tc>
          <w:tcPr>
            <w:tcW w:w="4962" w:type="dxa"/>
            <w:gridSpan w:val="4"/>
          </w:tcPr>
          <w:p w:rsidR="0062387C" w:rsidRPr="007B0BA6" w:rsidRDefault="0062387C" w:rsidP="00167D5F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:rsidR="0062387C" w:rsidRPr="007B0BA6" w:rsidRDefault="0062387C" w:rsidP="00167D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B0BA6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:rsidR="0062387C" w:rsidRPr="007B0BA6" w:rsidRDefault="0062387C" w:rsidP="0062387C">
      <w:pPr>
        <w:keepNext/>
        <w:suppressAutoHyphens w:val="0"/>
        <w:jc w:val="center"/>
        <w:outlineLvl w:val="2"/>
        <w:rPr>
          <w:lang w:eastAsia="ru-RU"/>
        </w:rPr>
      </w:pPr>
    </w:p>
    <w:p w:rsidR="0062387C" w:rsidRDefault="0062387C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B527D1" w:rsidRPr="007B0BA6" w:rsidRDefault="00B527D1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B527D1" w:rsidRPr="00695894" w:rsidRDefault="00B527D1" w:rsidP="00B527D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695894">
        <w:rPr>
          <w:color w:val="000000" w:themeColor="text1"/>
          <w:sz w:val="28"/>
          <w:szCs w:val="28"/>
        </w:rPr>
        <w:t xml:space="preserve">О назначении на должности государственной гражданской службы </w:t>
      </w:r>
    </w:p>
    <w:p w:rsidR="00B527D1" w:rsidRPr="00695894" w:rsidRDefault="00B527D1" w:rsidP="00B527D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695894">
        <w:rPr>
          <w:color w:val="000000" w:themeColor="text1"/>
          <w:sz w:val="28"/>
          <w:szCs w:val="28"/>
        </w:rPr>
        <w:t>в Министерстве по тарифному регулированию и государственным закупкам Пензенской области</w:t>
      </w:r>
      <w:r>
        <w:rPr>
          <w:color w:val="000000" w:themeColor="text1"/>
          <w:sz w:val="28"/>
          <w:szCs w:val="28"/>
        </w:rPr>
        <w:t xml:space="preserve"> </w:t>
      </w:r>
      <w:r w:rsidRPr="00695894">
        <w:rPr>
          <w:color w:val="000000" w:themeColor="text1"/>
          <w:sz w:val="28"/>
          <w:szCs w:val="28"/>
        </w:rPr>
        <w:t>без проведения конкурса</w:t>
      </w:r>
    </w:p>
    <w:p w:rsidR="00B527D1" w:rsidRDefault="00B527D1" w:rsidP="00B527D1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7">
        <w:r w:rsidRPr="0069589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27.07.2004 № 79-ФЗ «</w:t>
      </w: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гражданс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кой службе Российской Федерации»</w:t>
      </w: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последующими изменениями), руководствуясь </w:t>
      </w:r>
      <w:hyperlink r:id="rId8">
        <w:r w:rsidRPr="0037457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Pr="00374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Министерстве</w:t>
      </w: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4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тарифному регулированию и государственным закупкам </w:t>
      </w: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Пензенской области, утвержденным постановлением Правительства Пе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нзенской </w:t>
      </w:r>
      <w:r w:rsidRPr="00CE60CA">
        <w:rPr>
          <w:rFonts w:ascii="Times New Roman" w:hAnsi="Times New Roman" w:cs="Times New Roman"/>
          <w:color w:val="000000" w:themeColor="text1"/>
          <w:sz w:val="28"/>
          <w:szCs w:val="28"/>
        </w:rPr>
        <w:t>области от 17.02.2026 № 111-пП</w:t>
      </w: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proofErr w:type="gramStart"/>
      <w:r w:rsidRPr="007F7B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proofErr w:type="gramEnd"/>
      <w:r w:rsidRPr="007F7B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 и к а з ы в а ю: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 </w:t>
      </w:r>
      <w:r w:rsidRPr="0037457C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Министерстве по тарифному регулированию и государственным закупкам Пензенской области</w:t>
      </w: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 не проводится при назначении на должности государственной гражданской службы Пензенской области, относящиеся: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1.1. к младшей группе должностей государственной гражданской службы Пензенской области;</w:t>
      </w:r>
    </w:p>
    <w:p w:rsidR="00B527D1" w:rsidRPr="005C216F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к главной, ведущей и старшей группам должностей государственной гражданской службы Пензенской области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2026 году</w:t>
      </w: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527D1" w:rsidRPr="00F45252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252">
        <w:rPr>
          <w:rFonts w:ascii="Times New Roman" w:hAnsi="Times New Roman" w:cs="Times New Roman"/>
          <w:color w:val="000000" w:themeColor="text1"/>
          <w:sz w:val="28"/>
          <w:szCs w:val="28"/>
        </w:rPr>
        <w:t>- главный специалист - эксперт отдела отраслевых технологий, энергетики и энергосбережения;</w:t>
      </w:r>
    </w:p>
    <w:p w:rsidR="00B527D1" w:rsidRPr="00F45252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252">
        <w:rPr>
          <w:rFonts w:ascii="Times New Roman" w:hAnsi="Times New Roman" w:cs="Times New Roman"/>
          <w:color w:val="000000" w:themeColor="text1"/>
          <w:sz w:val="28"/>
          <w:szCs w:val="28"/>
        </w:rPr>
        <w:t>- главный специалист – эксперт отдела регулирования тарифов на коммунальные услуги, транспорт и иные услуги непроизводственной сферы;</w:t>
      </w:r>
    </w:p>
    <w:p w:rsidR="00B527D1" w:rsidRPr="00F45252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252">
        <w:rPr>
          <w:rFonts w:ascii="Times New Roman" w:hAnsi="Times New Roman" w:cs="Times New Roman"/>
          <w:color w:val="000000" w:themeColor="text1"/>
          <w:sz w:val="28"/>
          <w:szCs w:val="28"/>
        </w:rPr>
        <w:t>- консультант отдела регулирования тарифов на топливно-энергетические ресурсы, услуги по их передаче и поставке;</w:t>
      </w:r>
    </w:p>
    <w:p w:rsidR="00B527D1" w:rsidRPr="00F45252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252">
        <w:rPr>
          <w:rFonts w:ascii="Times New Roman" w:hAnsi="Times New Roman" w:cs="Times New Roman"/>
          <w:color w:val="000000" w:themeColor="text1"/>
          <w:sz w:val="28"/>
          <w:szCs w:val="28"/>
        </w:rPr>
        <w:t>- главный специалист - эксперт отдела регулирования тарифов на топливно-энергетические ресурсы, услуги по их передаче и поставке;</w:t>
      </w:r>
    </w:p>
    <w:p w:rsidR="00B527D1" w:rsidRPr="00F45252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252">
        <w:rPr>
          <w:rFonts w:ascii="Times New Roman" w:hAnsi="Times New Roman" w:cs="Times New Roman"/>
          <w:color w:val="000000" w:themeColor="text1"/>
          <w:sz w:val="28"/>
          <w:szCs w:val="28"/>
        </w:rPr>
        <w:t>- начальник отдела финансового и информационного обеспечения – главный бухгалтер;</w:t>
      </w:r>
    </w:p>
    <w:p w:rsidR="00B527D1" w:rsidRPr="00F45252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252">
        <w:rPr>
          <w:rFonts w:ascii="Times New Roman" w:hAnsi="Times New Roman" w:cs="Times New Roman"/>
          <w:color w:val="000000" w:themeColor="text1"/>
          <w:sz w:val="28"/>
          <w:szCs w:val="28"/>
        </w:rPr>
        <w:t>- главный специалист - эксперт отдела финансового и информационного обеспечения;</w:t>
      </w:r>
    </w:p>
    <w:p w:rsidR="00B527D1" w:rsidRPr="00F45252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252">
        <w:rPr>
          <w:rFonts w:ascii="Times New Roman" w:hAnsi="Times New Roman" w:cs="Times New Roman"/>
          <w:color w:val="000000" w:themeColor="text1"/>
          <w:sz w:val="28"/>
          <w:szCs w:val="28"/>
        </w:rPr>
        <w:t>- заместитель начальника отдела правового и кадрового обеспечения;</w:t>
      </w:r>
    </w:p>
    <w:p w:rsidR="00B527D1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252">
        <w:rPr>
          <w:rFonts w:ascii="Times New Roman" w:hAnsi="Times New Roman" w:cs="Times New Roman"/>
          <w:color w:val="000000" w:themeColor="text1"/>
          <w:sz w:val="28"/>
          <w:szCs w:val="28"/>
        </w:rPr>
        <w:t>- консультант отдела правового и кадрового обеспечения;</w:t>
      </w:r>
    </w:p>
    <w:p w:rsidR="00B527D1" w:rsidRPr="00F45252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252">
        <w:rPr>
          <w:rFonts w:ascii="Times New Roman" w:hAnsi="Times New Roman" w:cs="Times New Roman"/>
          <w:color w:val="000000" w:themeColor="text1"/>
          <w:sz w:val="28"/>
          <w:szCs w:val="28"/>
        </w:rPr>
        <w:t>- консультант отдела осуществления закупок;</w:t>
      </w:r>
    </w:p>
    <w:p w:rsidR="00B527D1" w:rsidRPr="00F45252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главный специалист - эксперт отдела осуществления закупок; </w:t>
      </w:r>
    </w:p>
    <w:p w:rsidR="00B527D1" w:rsidRPr="00F45252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2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начальник отдела по регулированию и мониторингу контрактной системы;</w:t>
      </w:r>
    </w:p>
    <w:p w:rsidR="00B527D1" w:rsidRPr="00F45252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252">
        <w:rPr>
          <w:rFonts w:ascii="Times New Roman" w:hAnsi="Times New Roman" w:cs="Times New Roman"/>
          <w:color w:val="000000" w:themeColor="text1"/>
          <w:sz w:val="28"/>
          <w:szCs w:val="28"/>
        </w:rPr>
        <w:t>- заместитель начальника отдела по регулированию и мониторингу контрактной системы;</w:t>
      </w:r>
    </w:p>
    <w:p w:rsidR="00B527D1" w:rsidRPr="00F45252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252">
        <w:rPr>
          <w:rFonts w:ascii="Times New Roman" w:hAnsi="Times New Roman" w:cs="Times New Roman"/>
          <w:color w:val="000000" w:themeColor="text1"/>
          <w:sz w:val="28"/>
          <w:szCs w:val="28"/>
        </w:rPr>
        <w:t>- консультант отдела по регулированию и мониторингу контрактной системы;</w:t>
      </w:r>
    </w:p>
    <w:p w:rsidR="00B527D1" w:rsidRPr="000327A2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252">
        <w:rPr>
          <w:rFonts w:ascii="Times New Roman" w:hAnsi="Times New Roman" w:cs="Times New Roman"/>
          <w:color w:val="000000" w:themeColor="text1"/>
          <w:sz w:val="28"/>
          <w:szCs w:val="28"/>
        </w:rPr>
        <w:t>- главный специалист - эксперт отдела по регулированию и мониторингу контрактной системы.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Поиск и привлечение кадров для замещения вакантной должности государственной гражданской службы Пензенской </w:t>
      </w:r>
      <w:r w:rsidRPr="0037457C">
        <w:rPr>
          <w:rFonts w:ascii="Times New Roman" w:hAnsi="Times New Roman" w:cs="Times New Roman"/>
          <w:color w:val="000000" w:themeColor="text1"/>
          <w:sz w:val="28"/>
          <w:szCs w:val="28"/>
        </w:rPr>
        <w:t>области в Министерстве</w:t>
      </w: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4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тарифному регулированию и государственным закупкам </w:t>
      </w: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Пензенской области без проведения конкурса осуществляется путем размещения по решению представителя нанимателя объявления о вакансии на официальных сайтах </w:t>
      </w:r>
      <w:r w:rsidRPr="0037457C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по тарифному регулированию и государственным закупкам Пензенской</w:t>
      </w: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области, федеральной государс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твенной информационной системы «</w:t>
      </w: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Единая информационная система управления кадровым составом государственной гражданс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службы Российской Федерации»</w:t>
      </w: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на единой цифровой платформе в сфере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занятости и трудовых отношений «Работа России»</w:t>
      </w: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Утвердить прилагаемый </w:t>
      </w:r>
      <w:hyperlink w:anchor="P74">
        <w:r w:rsidRPr="0069589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осуществления проверки соответствия гражданина (гражданского служащего), претендующего на замещение вакантной должности государственной гражданской службы Пензенской области </w:t>
      </w:r>
      <w:r w:rsidRPr="0037457C">
        <w:rPr>
          <w:rFonts w:ascii="Times New Roman" w:hAnsi="Times New Roman" w:cs="Times New Roman"/>
          <w:color w:val="000000" w:themeColor="text1"/>
          <w:sz w:val="28"/>
          <w:szCs w:val="28"/>
        </w:rPr>
        <w:t>в Министерстве по тарифному регулированию и государственным закупкам Пензенской</w:t>
      </w: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без проведения конкурса, квалификационным требованиям для замещения должности гражданской службы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Порядок)</w:t>
      </w: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назначении без проведения конкурса на должности государственной гражданской службы Пензенской области в </w:t>
      </w:r>
      <w:r w:rsidRPr="0037457C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Министерстве по тарифному регулированию и государственным закупкам Пензенской</w:t>
      </w: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области, в случаях, предусмотренных </w:t>
      </w:r>
      <w:hyperlink r:id="rId9">
        <w:r w:rsidRPr="0069589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частями 2</w:t>
        </w:r>
      </w:hyperlink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0">
        <w:r w:rsidRPr="00695894">
          <w:rPr>
            <w:rFonts w:ascii="Times New Roman" w:hAnsi="Times New Roman" w:cs="Times New Roman"/>
            <w:color w:val="000000" w:themeColor="text1"/>
            <w:sz w:val="28"/>
            <w:szCs w:val="28"/>
          </w:rPr>
          <w:t>4 статьи 22</w:t>
        </w:r>
      </w:hyperlink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ерального закона от 27.07.2004 № 79-ФЗ «</w:t>
      </w: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гражданс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кой службе Российской Федерации»</w:t>
      </w: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последующими изменениями), осуществляется проверка соответствия гражданина (гражданского служащего), претендующего на замещение вакантной должности государственной гражданской службы Пензенской области</w:t>
      </w:r>
      <w:proofErr w:type="gramEnd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37457C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Министерстве по тарифному регулированию и государственным закупкам Пензенской</w:t>
      </w: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без проведения конкурса, квалификационным требованиям для замещения должности гражданской службы в соответствии с </w:t>
      </w:r>
      <w:hyperlink w:anchor="P74">
        <w:r w:rsidRPr="0069589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527D1" w:rsidRPr="00695894" w:rsidRDefault="00DD0914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">
        <w:r w:rsidR="00B527D1" w:rsidRPr="00695894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="00B527D1"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Настоящий прика</w:t>
      </w:r>
      <w:r w:rsidR="00B527D1">
        <w:rPr>
          <w:rFonts w:ascii="Times New Roman" w:hAnsi="Times New Roman" w:cs="Times New Roman"/>
          <w:color w:val="000000" w:themeColor="text1"/>
          <w:sz w:val="28"/>
          <w:szCs w:val="28"/>
        </w:rPr>
        <w:t>з разместить (опубликовать) на «</w:t>
      </w:r>
      <w:r w:rsidR="00B527D1"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</w:t>
      </w:r>
      <w:proofErr w:type="gramStart"/>
      <w:r w:rsidR="00B527D1"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интернет-портале</w:t>
      </w:r>
      <w:proofErr w:type="gramEnd"/>
      <w:r w:rsidR="00B527D1"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правовой информации</w:t>
      </w:r>
      <w:r w:rsidR="00B527D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527D1"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hyperlink r:id="rId12">
        <w:r w:rsidR="00B527D1" w:rsidRPr="00695894">
          <w:rPr>
            <w:rFonts w:ascii="Times New Roman" w:hAnsi="Times New Roman" w:cs="Times New Roman"/>
            <w:color w:val="000000" w:themeColor="text1"/>
            <w:sz w:val="28"/>
            <w:szCs w:val="28"/>
          </w:rPr>
          <w:t>www.pravo.gov.ru</w:t>
        </w:r>
      </w:hyperlink>
      <w:r w:rsidR="00B527D1"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 на официальном сайте </w:t>
      </w:r>
      <w:r w:rsidR="00B527D1" w:rsidRPr="0037457C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по тарифному регулированию и государственным закупкам Пензенской</w:t>
      </w:r>
      <w:r w:rsidR="00B527D1"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в информаци</w:t>
      </w:r>
      <w:r w:rsidR="00B527D1">
        <w:rPr>
          <w:rFonts w:ascii="Times New Roman" w:hAnsi="Times New Roman" w:cs="Times New Roman"/>
          <w:color w:val="000000" w:themeColor="text1"/>
          <w:sz w:val="28"/>
          <w:szCs w:val="28"/>
        </w:rPr>
        <w:t>онно-телекоммуникационной сети «Интернет»</w:t>
      </w:r>
      <w:r w:rsidR="00B527D1"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527D1" w:rsidRPr="00695894" w:rsidRDefault="00DD0914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">
        <w:r w:rsidR="00B527D1" w:rsidRPr="00695894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</w:hyperlink>
      <w:r w:rsidR="00B527D1"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B527D1"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B527D1"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приказа оставляю за собой.</w:t>
      </w:r>
    </w:p>
    <w:p w:rsidR="00B527D1" w:rsidRDefault="00B527D1" w:rsidP="00B527D1">
      <w:pPr>
        <w:spacing w:line="216" w:lineRule="auto"/>
        <w:jc w:val="both"/>
        <w:rPr>
          <w:sz w:val="28"/>
        </w:rPr>
      </w:pPr>
    </w:p>
    <w:p w:rsidR="00B527D1" w:rsidRDefault="00B527D1" w:rsidP="00B527D1">
      <w:pPr>
        <w:spacing w:line="216" w:lineRule="auto"/>
        <w:jc w:val="both"/>
        <w:rPr>
          <w:sz w:val="28"/>
        </w:rPr>
      </w:pPr>
    </w:p>
    <w:p w:rsidR="00B527D1" w:rsidRDefault="00B527D1" w:rsidP="00B527D1">
      <w:pPr>
        <w:spacing w:line="216" w:lineRule="auto"/>
        <w:jc w:val="both"/>
        <w:rPr>
          <w:sz w:val="28"/>
        </w:rPr>
      </w:pPr>
    </w:p>
    <w:p w:rsidR="00B527D1" w:rsidRDefault="00B527D1" w:rsidP="00B527D1">
      <w:pPr>
        <w:tabs>
          <w:tab w:val="left" w:pos="1276"/>
        </w:tabs>
        <w:spacing w:line="216" w:lineRule="auto"/>
        <w:jc w:val="both"/>
        <w:rPr>
          <w:sz w:val="28"/>
          <w:szCs w:val="28"/>
        </w:rPr>
      </w:pPr>
    </w:p>
    <w:p w:rsidR="00B527D1" w:rsidRDefault="00B527D1" w:rsidP="00B527D1">
      <w:pPr>
        <w:tabs>
          <w:tab w:val="left" w:pos="1276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  Д.И. </w:t>
      </w:r>
      <w:proofErr w:type="spellStart"/>
      <w:r>
        <w:rPr>
          <w:sz w:val="28"/>
          <w:szCs w:val="28"/>
        </w:rPr>
        <w:t>Сагайдачный</w:t>
      </w:r>
      <w:proofErr w:type="spellEnd"/>
    </w:p>
    <w:p w:rsidR="00B527D1" w:rsidRDefault="00B527D1" w:rsidP="00B527D1">
      <w:pPr>
        <w:tabs>
          <w:tab w:val="left" w:pos="1276"/>
        </w:tabs>
        <w:spacing w:line="216" w:lineRule="auto"/>
        <w:jc w:val="both"/>
        <w:rPr>
          <w:sz w:val="28"/>
          <w:szCs w:val="28"/>
        </w:rPr>
      </w:pPr>
    </w:p>
    <w:p w:rsidR="00B527D1" w:rsidRDefault="00B527D1" w:rsidP="00B527D1">
      <w:pPr>
        <w:tabs>
          <w:tab w:val="left" w:pos="1276"/>
        </w:tabs>
        <w:spacing w:line="216" w:lineRule="auto"/>
        <w:jc w:val="both"/>
        <w:rPr>
          <w:sz w:val="28"/>
          <w:szCs w:val="28"/>
        </w:rPr>
      </w:pPr>
    </w:p>
    <w:p w:rsidR="00B527D1" w:rsidRDefault="00B527D1" w:rsidP="00B527D1">
      <w:pPr>
        <w:tabs>
          <w:tab w:val="left" w:pos="1276"/>
        </w:tabs>
        <w:spacing w:line="216" w:lineRule="auto"/>
        <w:jc w:val="both"/>
        <w:rPr>
          <w:sz w:val="28"/>
          <w:szCs w:val="28"/>
        </w:rPr>
      </w:pPr>
    </w:p>
    <w:p w:rsidR="00B527D1" w:rsidRDefault="00B527D1" w:rsidP="00B527D1">
      <w:pPr>
        <w:tabs>
          <w:tab w:val="left" w:pos="1276"/>
        </w:tabs>
        <w:spacing w:line="216" w:lineRule="auto"/>
        <w:jc w:val="both"/>
        <w:rPr>
          <w:sz w:val="28"/>
          <w:szCs w:val="28"/>
        </w:rPr>
      </w:pPr>
    </w:p>
    <w:p w:rsidR="00B527D1" w:rsidRDefault="00B527D1" w:rsidP="00B527D1">
      <w:pPr>
        <w:tabs>
          <w:tab w:val="left" w:pos="1276"/>
        </w:tabs>
        <w:spacing w:line="216" w:lineRule="auto"/>
        <w:jc w:val="both"/>
        <w:rPr>
          <w:sz w:val="28"/>
          <w:szCs w:val="28"/>
        </w:rPr>
      </w:pPr>
    </w:p>
    <w:p w:rsidR="00B527D1" w:rsidRDefault="00B527D1" w:rsidP="00B527D1">
      <w:pPr>
        <w:tabs>
          <w:tab w:val="left" w:pos="1276"/>
        </w:tabs>
        <w:spacing w:line="216" w:lineRule="auto"/>
        <w:jc w:val="both"/>
        <w:rPr>
          <w:sz w:val="28"/>
          <w:szCs w:val="28"/>
        </w:rPr>
      </w:pPr>
    </w:p>
    <w:p w:rsidR="00B527D1" w:rsidRPr="00C80136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13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Утвержден</w:t>
      </w:r>
    </w:p>
    <w:p w:rsidR="00B527D1" w:rsidRPr="00C80136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136">
        <w:rPr>
          <w:rFonts w:ascii="Times New Roman" w:hAnsi="Times New Roman" w:cs="Times New Roman"/>
          <w:color w:val="000000" w:themeColor="text1"/>
          <w:sz w:val="24"/>
          <w:szCs w:val="24"/>
        </w:rPr>
        <w:t>приказом</w:t>
      </w:r>
    </w:p>
    <w:p w:rsidR="00B527D1" w:rsidRPr="00C80136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Министерства по </w:t>
      </w:r>
      <w:proofErr w:type="gramStart"/>
      <w:r w:rsidRPr="00C80136">
        <w:rPr>
          <w:rFonts w:ascii="Times New Roman" w:hAnsi="Times New Roman" w:cs="Times New Roman"/>
          <w:color w:val="000000" w:themeColor="text1"/>
          <w:sz w:val="24"/>
          <w:szCs w:val="24"/>
        </w:rPr>
        <w:t>тарифному</w:t>
      </w:r>
      <w:proofErr w:type="gramEnd"/>
      <w:r w:rsidRPr="00C80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527D1" w:rsidRPr="00C80136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регулированию и </w:t>
      </w:r>
      <w:proofErr w:type="gramStart"/>
      <w:r w:rsidRPr="00C80136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государственным</w:t>
      </w:r>
      <w:proofErr w:type="gramEnd"/>
    </w:p>
    <w:p w:rsidR="00B527D1" w:rsidRPr="00C80136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136">
        <w:rPr>
          <w:rFonts w:ascii="Times New Roman" w:hAnsi="Times New Roman" w:cs="Times New Roman"/>
          <w:color w:val="000000" w:themeColor="text1"/>
          <w:sz w:val="24"/>
          <w:szCs w:val="24"/>
        </w:rPr>
        <w:t>закупкам Пензенской области</w:t>
      </w:r>
    </w:p>
    <w:p w:rsidR="00B527D1" w:rsidRPr="00C80136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DD0914">
        <w:rPr>
          <w:rFonts w:ascii="Times New Roman" w:hAnsi="Times New Roman" w:cs="Times New Roman"/>
          <w:color w:val="000000" w:themeColor="text1"/>
          <w:sz w:val="24"/>
          <w:szCs w:val="24"/>
        </w:rPr>
        <w:t>27.02.2026</w:t>
      </w:r>
      <w:r w:rsidRPr="00104A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0914">
        <w:rPr>
          <w:rFonts w:ascii="Times New Roman" w:hAnsi="Times New Roman" w:cs="Times New Roman"/>
          <w:color w:val="000000" w:themeColor="text1"/>
          <w:sz w:val="24"/>
          <w:szCs w:val="24"/>
        </w:rPr>
        <w:t>31-1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7D1" w:rsidRDefault="00B527D1" w:rsidP="00B527D1">
      <w:pPr>
        <w:pStyle w:val="ConsPlusTitle"/>
        <w:jc w:val="center"/>
        <w:rPr>
          <w:color w:val="000000" w:themeColor="text1"/>
          <w:sz w:val="28"/>
          <w:szCs w:val="28"/>
        </w:rPr>
      </w:pPr>
      <w:bookmarkStart w:id="0" w:name="P74"/>
      <w:bookmarkEnd w:id="0"/>
      <w:r>
        <w:rPr>
          <w:color w:val="000000" w:themeColor="text1"/>
          <w:sz w:val="28"/>
          <w:szCs w:val="28"/>
        </w:rPr>
        <w:t>Порядок</w:t>
      </w:r>
      <w:r w:rsidRPr="00695894">
        <w:rPr>
          <w:color w:val="000000" w:themeColor="text1"/>
          <w:sz w:val="28"/>
          <w:szCs w:val="28"/>
        </w:rPr>
        <w:t xml:space="preserve"> осуществления проверки соответствия гражданина (гражданского служащего), претендующего на замещение вакантной должности государственной гражданской службы Пензенской области в </w:t>
      </w:r>
      <w:r w:rsidRPr="0037457C">
        <w:rPr>
          <w:color w:val="000000" w:themeColor="text1"/>
          <w:sz w:val="28"/>
          <w:szCs w:val="28"/>
        </w:rPr>
        <w:t xml:space="preserve">Министерстве по тарифному регулированию и государственным закупкам </w:t>
      </w:r>
      <w:r w:rsidRPr="00695894">
        <w:rPr>
          <w:color w:val="000000" w:themeColor="text1"/>
          <w:sz w:val="28"/>
          <w:szCs w:val="28"/>
        </w:rPr>
        <w:t>Пензенской области без проведения конкурса, квалификационным требованиям для замещения должности гражданской службы</w:t>
      </w:r>
    </w:p>
    <w:p w:rsidR="00B527D1" w:rsidRPr="00695894" w:rsidRDefault="00B527D1" w:rsidP="00B527D1">
      <w:pPr>
        <w:pStyle w:val="ConsPlusTitle"/>
        <w:ind w:firstLine="709"/>
        <w:jc w:val="center"/>
        <w:rPr>
          <w:color w:val="000000" w:themeColor="text1"/>
          <w:sz w:val="28"/>
          <w:szCs w:val="28"/>
        </w:rPr>
      </w:pP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порядком определяется процедура осуществления проверки соответствия гражданина (гражданского служащего), претендующего на замещение вакантной должности государственной гражданской службы Пензенской области </w:t>
      </w:r>
      <w:r w:rsidRPr="0037457C">
        <w:rPr>
          <w:rFonts w:ascii="Times New Roman" w:hAnsi="Times New Roman" w:cs="Times New Roman"/>
          <w:color w:val="000000" w:themeColor="text1"/>
          <w:sz w:val="28"/>
          <w:szCs w:val="28"/>
        </w:rPr>
        <w:t>в Министерстве</w:t>
      </w: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4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тарифному регулированию и государственным закупкам </w:t>
      </w: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Пензенской области без проведения конкурса (далее - кандидат, вакантная должность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Министерство</w:t>
      </w: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квалификационным требованиям для замещения должности гражданской службы (далее - квалификационные требования) при назначении на должности государственной гражданской службы Пензенской области в </w:t>
      </w:r>
      <w:r w:rsidRPr="0037457C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Министерстве</w:t>
      </w:r>
      <w:r w:rsidRPr="00E46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</w:t>
      </w:r>
      <w:proofErr w:type="gramEnd"/>
      <w:r w:rsidRPr="00E46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конкурса, в случаях,</w:t>
      </w: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предусмотренных </w:t>
      </w:r>
      <w:hyperlink r:id="rId14">
        <w:r w:rsidRPr="00695894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частями 2</w:t>
        </w:r>
      </w:hyperlink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5">
        <w:r w:rsidRPr="00695894">
          <w:rPr>
            <w:rFonts w:ascii="Times New Roman" w:hAnsi="Times New Roman" w:cs="Times New Roman"/>
            <w:color w:val="000000" w:themeColor="text1"/>
            <w:sz w:val="28"/>
            <w:szCs w:val="28"/>
          </w:rPr>
          <w:t>4 статьи 22</w:t>
        </w:r>
      </w:hyperlink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ерального закона от 27.07.2004 № 79-ФЗ «</w:t>
      </w: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гражданс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кой службе Российской Федерации»</w:t>
      </w: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последующими изменениями) (далее - проверка соответствия квалификационным требованиям).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Проверка соответствия квалификационным требованиям осуществляется </w:t>
      </w:r>
      <w:r w:rsidRPr="002E3164">
        <w:rPr>
          <w:rFonts w:ascii="Times New Roman" w:hAnsi="Times New Roman" w:cs="Times New Roman"/>
          <w:color w:val="000000" w:themeColor="text1"/>
          <w:sz w:val="28"/>
          <w:szCs w:val="28"/>
        </w:rPr>
        <w:t>отделом правового и кадрового обеспечения (далее – кадровая служба).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Проверка соответствия кандидата квалификационным требованиям к уровню профессионального образования, к специальности, направлению подготовки (укрупненной группе специальностей и направлений подготовки), квалификации, полученной по результатам освоения дополнительной профессиональной программы профессиональной переподготовки, к стажу гражданской службы или работы по специальности осуществляется путем рассмотрения (анализа) представляемых кандидатом документов, предусмотренных </w:t>
      </w:r>
      <w:hyperlink r:id="rId16">
        <w:r w:rsidRPr="0069589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2</w:t>
        </w:r>
      </w:hyperlink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7">
        <w:r w:rsidRPr="00695894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</w:hyperlink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8">
        <w:r w:rsidRPr="00695894">
          <w:rPr>
            <w:rFonts w:ascii="Times New Roman" w:hAnsi="Times New Roman" w:cs="Times New Roman"/>
            <w:color w:val="000000" w:themeColor="text1"/>
            <w:sz w:val="28"/>
            <w:szCs w:val="28"/>
          </w:rPr>
          <w:t>7</w:t>
        </w:r>
      </w:hyperlink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9">
        <w:r w:rsidRPr="00695894">
          <w:rPr>
            <w:rFonts w:ascii="Times New Roman" w:hAnsi="Times New Roman" w:cs="Times New Roman"/>
            <w:color w:val="000000" w:themeColor="text1"/>
            <w:sz w:val="28"/>
            <w:szCs w:val="28"/>
          </w:rPr>
          <w:t>8 части 2 статьи 26</w:t>
        </w:r>
      </w:hyperlink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ерального закона от 27.07.2004 № 79-ФЗ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гражданс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кой службе Российской Федерации»</w:t>
      </w: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последующими изменениями).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проверки соответствия кандидата квалификационным требованиям к профессиональному уровню кадровой службой с участием руководителя структурного подразделения </w:t>
      </w:r>
      <w:r w:rsidRPr="0037457C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Министерства,</w:t>
      </w: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замещение вакантной должности в котором планируется назначение (далее - руководитель структурного подразделения), при отсутствии структурного подразделения, с участием будущего непосредственного руководителя (далее - непосредственный руководитель) осуществляется оценка профессионального уровня кандидата с использованием </w:t>
      </w:r>
      <w:hyperlink w:anchor="P134">
        <w:r w:rsidRPr="00695894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методов</w:t>
        </w:r>
      </w:hyperlink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, определенных прило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жением №</w:t>
      </w: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к настоящему порядку.</w:t>
      </w:r>
      <w:proofErr w:type="gramEnd"/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Обязательными для применения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методами являются тестирование </w:t>
      </w: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и индивидуальное собеседование. При этом тестирование предшествует индивидуальному собеседованию.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предложению руководителя структурного подразделения </w:t>
      </w: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(непосредственного руководителя) при проведении оценки профессионального уровня кандидата могут применяться дополнительные методы оценки (анкетирование, написание реферата, подготовка проекта документа, решение практической задачи).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Кандидат, отказавшийся от прохождения оценки профессионального уровня, на должность не назначается.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По результатам проверки соответствия кандидата квалификационным требованиям составляется и подписывается проверочный (оценочный) </w:t>
      </w:r>
      <w:hyperlink w:anchor="P260">
        <w:r w:rsidRPr="00695894">
          <w:rPr>
            <w:rFonts w:ascii="Times New Roman" w:hAnsi="Times New Roman" w:cs="Times New Roman"/>
            <w:color w:val="000000" w:themeColor="text1"/>
            <w:sz w:val="28"/>
            <w:szCs w:val="28"/>
          </w:rPr>
          <w:t>лист</w:t>
        </w:r>
      </w:hyperlink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кандидата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по форме согласно приложению №</w:t>
      </w: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к настоящему порядку.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6. По результатам проверки соответствия кандидата квалификационным требованиям определяется соответствие кандидата отдельно по каждому квалификационному требованию: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кандидат соответствует квалификационному требованию;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кандидат не соответствует квалификационному требованию.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кандидат не соответствует одному или нескольким квалификационным требованиям, соответствие которому или которым проверяется путем рассмотрения (анализа) документов, оценка профессионального уровня кандидата не осуществляется.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Итоги оценки профессионального уровня кандидата подводятся по совокупности результатов оценки всех используемых методов. По итогам оценки профессионального уровня кандидат признается соответствующим квалификационным требованиям к профессиональному уровню, в случае если по результатам: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тестирования кандидат имеет высокий, достаточный или допустимый уровень знаний и умений, необходимых для исполнения должностных обязанностей;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индивидуального собеседования кандидат имеет высокий или достаточный уровень знаний и умений, необходимых для исполнения должностных обязанностей;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анкетирования кандидат имеет достаточный или допустимый уровень знаний и умений, необходимых для исполнения должностных обязанностей;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написания реферата кандидат имеет достаточный или допустимый уровень знаний и умений, необходимых для исполнения должностных обязанностей;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подготовки проекта документа кандидат имеет достаточный или допустимый уровень знаний и умений, необходимых для исполнения должностных обязанностей;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решения практической задачи кандидат имеет высокий, достаточный или допустимый уровень знаний и умений, необходимых для исполнения должностных обязанностей.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104"/>
      <w:bookmarkEnd w:id="1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7. По результатам проверки соответствия кандидата квалификационным требованиям руководителем кадровой службы и руководителем структурного подразделения (непосредственным руководителем) в 5-дневный срок со дня проведения индивидуального собеседования принимается одно из следующих решений: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кандидат соответствует квалификационным требованиям и рекомендуется к назначению;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кандидат соответствует квалификационным требованиям и рекомендуется к назначению с установлением испытания;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кандидат соответствует квалификационным требованиям и рекомендуется к назначению с установлением испытания и наставничества;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кандидат соответствует квалификационным требованиям и рекомендуется к назначению с установлением наставничества;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кандидат не соответствует квалификационным требованиям и не рекомендуется к назначению.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О результатах проверки соответствия кандидата квалификационным требованиям кандидат информируется кадровой службой в 10-дневный срок со дня принятия решения, указанного в </w:t>
      </w:r>
      <w:hyperlink w:anchor="P104">
        <w:r w:rsidRPr="0069589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7</w:t>
        </w:r>
      </w:hyperlink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proofErr w:type="gramStart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соответствия кандидата квалификационным требованиям по результатам проверки руководителем структурного подразделения (непосредственным руководителем) в 10-дневный срок со дня принятия решения, указанного в </w:t>
      </w:r>
      <w:hyperlink w:anchor="P104">
        <w:r w:rsidRPr="0069589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7</w:t>
        </w:r>
      </w:hyperlink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готовится служебная записка о предложении кандидата к назначению и с приложением подписанного проверочного (оценочного) листа кандидата передается представителю нанимателя для дальнейшего принятия решения о назначении кандидата на вакантную должность.</w:t>
      </w:r>
      <w:proofErr w:type="gramEnd"/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7D1" w:rsidRPr="00695894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27D1" w:rsidRDefault="00B527D1" w:rsidP="00B527D1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B527D1" w:rsidRPr="00695894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</w:t>
      </w:r>
      <w:r w:rsidRPr="006958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</w:p>
    <w:p w:rsidR="00B527D1" w:rsidRPr="00695894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894">
        <w:rPr>
          <w:rFonts w:ascii="Times New Roman" w:hAnsi="Times New Roman" w:cs="Times New Roman"/>
          <w:color w:val="000000" w:themeColor="text1"/>
          <w:sz w:val="24"/>
          <w:szCs w:val="24"/>
        </w:rPr>
        <w:t>к Порядку</w:t>
      </w:r>
    </w:p>
    <w:p w:rsidR="00B527D1" w:rsidRPr="00695894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894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осуществления проверки</w:t>
      </w:r>
    </w:p>
    <w:p w:rsidR="00B527D1" w:rsidRPr="00695894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894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соответствия гражданина</w:t>
      </w:r>
    </w:p>
    <w:p w:rsidR="00B527D1" w:rsidRPr="00695894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894">
        <w:rPr>
          <w:rFonts w:ascii="Times New Roman" w:hAnsi="Times New Roman" w:cs="Times New Roman"/>
          <w:color w:val="000000" w:themeColor="text1"/>
          <w:sz w:val="24"/>
          <w:szCs w:val="24"/>
        </w:rPr>
        <w:t>(гражданского служащего),</w:t>
      </w:r>
    </w:p>
    <w:p w:rsidR="00B527D1" w:rsidRPr="00695894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95894">
        <w:rPr>
          <w:rFonts w:ascii="Times New Roman" w:hAnsi="Times New Roman" w:cs="Times New Roman"/>
          <w:color w:val="000000" w:themeColor="text1"/>
          <w:sz w:val="24"/>
          <w:szCs w:val="24"/>
        </w:rPr>
        <w:t>претендующего</w:t>
      </w:r>
      <w:proofErr w:type="gramEnd"/>
      <w:r w:rsidRPr="006958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замещение</w:t>
      </w:r>
    </w:p>
    <w:p w:rsidR="00B527D1" w:rsidRPr="00695894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894">
        <w:rPr>
          <w:rFonts w:ascii="Times New Roman" w:hAnsi="Times New Roman" w:cs="Times New Roman"/>
          <w:color w:val="000000" w:themeColor="text1"/>
          <w:sz w:val="24"/>
          <w:szCs w:val="24"/>
        </w:rPr>
        <w:t>вакантной должности</w:t>
      </w:r>
    </w:p>
    <w:p w:rsidR="00B527D1" w:rsidRPr="00695894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894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</w:t>
      </w:r>
    </w:p>
    <w:p w:rsidR="00B527D1" w:rsidRPr="00695894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894">
        <w:rPr>
          <w:rFonts w:ascii="Times New Roman" w:hAnsi="Times New Roman" w:cs="Times New Roman"/>
          <w:color w:val="000000" w:themeColor="text1"/>
          <w:sz w:val="24"/>
          <w:szCs w:val="24"/>
        </w:rPr>
        <w:t>гражданской службы</w:t>
      </w:r>
    </w:p>
    <w:p w:rsidR="00B527D1" w:rsidRPr="00695894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894">
        <w:rPr>
          <w:rFonts w:ascii="Times New Roman" w:hAnsi="Times New Roman" w:cs="Times New Roman"/>
          <w:color w:val="000000" w:themeColor="text1"/>
          <w:sz w:val="24"/>
          <w:szCs w:val="24"/>
        </w:rPr>
        <w:t>Пензенской области</w:t>
      </w:r>
    </w:p>
    <w:p w:rsidR="00B527D1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8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Министерстве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0327A2">
        <w:t xml:space="preserve"> </w:t>
      </w:r>
      <w:proofErr w:type="gramStart"/>
      <w:r w:rsidRPr="000327A2">
        <w:rPr>
          <w:rFonts w:ascii="Times New Roman" w:hAnsi="Times New Roman" w:cs="Times New Roman"/>
          <w:color w:val="000000" w:themeColor="text1"/>
          <w:sz w:val="24"/>
          <w:szCs w:val="24"/>
        </w:rPr>
        <w:t>тарифному</w:t>
      </w:r>
      <w:proofErr w:type="gramEnd"/>
      <w:r w:rsidRPr="00032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527D1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2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регулированию и </w:t>
      </w:r>
      <w:proofErr w:type="gramStart"/>
      <w:r w:rsidRPr="000327A2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государственным</w:t>
      </w:r>
      <w:proofErr w:type="gramEnd"/>
      <w:r w:rsidRPr="00032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527D1" w:rsidRPr="00695894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27A2">
        <w:rPr>
          <w:rFonts w:ascii="Times New Roman" w:hAnsi="Times New Roman" w:cs="Times New Roman"/>
          <w:color w:val="000000" w:themeColor="text1"/>
          <w:sz w:val="24"/>
          <w:szCs w:val="24"/>
        </w:rPr>
        <w:t>закупкам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5894">
        <w:rPr>
          <w:rFonts w:ascii="Times New Roman" w:hAnsi="Times New Roman" w:cs="Times New Roman"/>
          <w:color w:val="000000" w:themeColor="text1"/>
          <w:sz w:val="24"/>
          <w:szCs w:val="24"/>
        </w:rPr>
        <w:t>Пензенской области</w:t>
      </w:r>
    </w:p>
    <w:p w:rsidR="00B527D1" w:rsidRPr="00695894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894">
        <w:rPr>
          <w:rFonts w:ascii="Times New Roman" w:hAnsi="Times New Roman" w:cs="Times New Roman"/>
          <w:color w:val="000000" w:themeColor="text1"/>
          <w:sz w:val="24"/>
          <w:szCs w:val="24"/>
        </w:rPr>
        <w:t>без проведения конкурса,</w:t>
      </w:r>
    </w:p>
    <w:p w:rsidR="00B527D1" w:rsidRPr="00695894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894">
        <w:rPr>
          <w:rFonts w:ascii="Times New Roman" w:hAnsi="Times New Roman" w:cs="Times New Roman"/>
          <w:color w:val="000000" w:themeColor="text1"/>
          <w:sz w:val="24"/>
          <w:szCs w:val="24"/>
        </w:rPr>
        <w:t>квалификационным</w:t>
      </w:r>
    </w:p>
    <w:p w:rsidR="00B527D1" w:rsidRPr="00695894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894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требованиям для замещения</w:t>
      </w:r>
    </w:p>
    <w:p w:rsidR="00B527D1" w:rsidRPr="00695894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894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должности гражданской службы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7D1" w:rsidRDefault="00B527D1" w:rsidP="00B527D1">
      <w:pPr>
        <w:pStyle w:val="ConsPlusTitle"/>
        <w:jc w:val="center"/>
        <w:rPr>
          <w:color w:val="000000" w:themeColor="text1"/>
          <w:sz w:val="28"/>
          <w:szCs w:val="28"/>
        </w:rPr>
      </w:pPr>
      <w:bookmarkStart w:id="2" w:name="P134"/>
      <w:bookmarkEnd w:id="2"/>
    </w:p>
    <w:p w:rsidR="00B527D1" w:rsidRPr="00695894" w:rsidRDefault="00B527D1" w:rsidP="00B527D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695894">
        <w:rPr>
          <w:color w:val="000000" w:themeColor="text1"/>
          <w:sz w:val="28"/>
          <w:szCs w:val="28"/>
        </w:rPr>
        <w:t>Методы оценки профессионального уровня,</w:t>
      </w:r>
    </w:p>
    <w:p w:rsidR="00B527D1" w:rsidRPr="00695894" w:rsidRDefault="00B527D1" w:rsidP="00B527D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695894">
        <w:rPr>
          <w:color w:val="000000" w:themeColor="text1"/>
          <w:sz w:val="28"/>
          <w:szCs w:val="28"/>
        </w:rPr>
        <w:t>применяемые при назначении на должности государственной гражданской службы Пензенской области</w:t>
      </w:r>
    </w:p>
    <w:p w:rsidR="00B527D1" w:rsidRPr="00695894" w:rsidRDefault="00B527D1" w:rsidP="00B527D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695894">
        <w:rPr>
          <w:color w:val="000000" w:themeColor="text1"/>
          <w:sz w:val="28"/>
          <w:szCs w:val="28"/>
        </w:rPr>
        <w:t xml:space="preserve">в Министерстве </w:t>
      </w:r>
      <w:r w:rsidRPr="000327A2">
        <w:rPr>
          <w:color w:val="000000" w:themeColor="text1"/>
          <w:sz w:val="28"/>
          <w:szCs w:val="28"/>
        </w:rPr>
        <w:t xml:space="preserve">тарифному регулированию и государственным закупкам </w:t>
      </w:r>
      <w:r>
        <w:rPr>
          <w:color w:val="000000" w:themeColor="text1"/>
          <w:sz w:val="28"/>
          <w:szCs w:val="28"/>
        </w:rPr>
        <w:t xml:space="preserve">Пензенской области </w:t>
      </w:r>
      <w:r w:rsidRPr="00695894">
        <w:rPr>
          <w:color w:val="000000" w:themeColor="text1"/>
          <w:sz w:val="28"/>
          <w:szCs w:val="28"/>
        </w:rPr>
        <w:t>без проведения конкурса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7D1" w:rsidRPr="00695894" w:rsidRDefault="00B527D1" w:rsidP="00B527D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695894">
        <w:rPr>
          <w:color w:val="000000" w:themeColor="text1"/>
          <w:sz w:val="28"/>
          <w:szCs w:val="28"/>
        </w:rPr>
        <w:t>1. Тестирование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тестирования кандидата осуществляется оценка уровня знаний государственного языка Российской Федерации (русского языка), знаний основ </w:t>
      </w:r>
      <w:hyperlink r:id="rId20">
        <w:r w:rsidRPr="0069589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Конституции</w:t>
        </w:r>
      </w:hyperlink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знаний и умений в сфере информационно-коммуникационных технологий, а также знаний и умений, в зависимости от области и вида профессиональной служебной деятельности, установленных должностным регламентом.</w:t>
      </w:r>
      <w:proofErr w:type="gramEnd"/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При тестировании используется единый перечень вопросов. Тест содержит 60 вопросов.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Первая часть теста состоит из 45 вопросов и формируется по единым унифицированным заданиям, </w:t>
      </w:r>
      <w:proofErr w:type="gramStart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разработанным</w:t>
      </w:r>
      <w:proofErr w:type="gramEnd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с учетом категорий и групп должностей гражданской службы, с целью проверки базовых знаний и умений гражданина (гражданского служащего).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Вторая часть теста состоит из 15 вопросов и формируется по тематике профессиональной служебной деятельности исходя из области и вида профессиональной служебной деятельности, по вакантной должности гражданской службы, с целью проверки профессиональных и функциональных знаний и умений кандидата.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Уровень сложности тестовых заданий возрастает в прямой зависимости от категории и группы должностей гражданской службы. Чем выше категория и группа должностей гражданской службы, тем больший объем знаний и умений требуется для их прохождения.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A90">
        <w:rPr>
          <w:rFonts w:ascii="Times New Roman" w:hAnsi="Times New Roman" w:cs="Times New Roman"/>
          <w:color w:val="000000" w:themeColor="text1"/>
          <w:sz w:val="28"/>
          <w:szCs w:val="28"/>
        </w:rPr>
        <w:t>На каждый вопрос теста может быть один или несколько верных вариантов ответа.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Тестирование проводится в специально оборудованном компьютерном помещении в присутствии представителя кадровой службы с использованием специального программного обеспечения.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Перед началом тестирования проводится подробный инструктаж кандидата о правилах и условиях проведения тестирования под роспись.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В ходе тестирования не допускается использование кандидатом специальной, справочной и иной литературы, письменных заметок, средств мобильной связи и иных сре</w:t>
      </w:r>
      <w:proofErr w:type="gramStart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дств хр</w:t>
      </w:r>
      <w:proofErr w:type="gramEnd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анения и передачи информации, выход кандидата за пределы компьютерного помещения, в котором проходит тестирование.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При нарушении кандидатом правил тестирования он отстраняется от тестирования.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Подведение результатов тестирования основывается на количестве правильных ответов и оценивается как процентное отношение количества правильных ответов к общему количеству вопросов.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тестирования руководителем кадровой службы и руководителем структурного подразделения (непосредственным руководителем) принимается решение и выставляется оценка: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кандидат имеет высокий уровень знаний и умений, необходимых для исполнения должностных обязанностей (кандидат по результатам теста ответил правильно более чем на 90 процентов вопросов);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кандидат имеет достаточный уровень знаний и умений, необходимых для исполнения должностных обязанностей (кандидат по результатам теста ответил правильно более чем на 80 процентов вопросов и до 90 процентов включительно);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кандидат имеет допустимый уровень знаний и умений, необходимых для исполнения должностных обязанностей (кандидат по результатам теста ответил правильно на 60 процентов вопросов и до 80 процентов вопросов включительно);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кандидат имеет недостаточный уровень знаний и умений, необходимых для исполнения должностных обязанностей (кандидат по результатам теста ответил правильно менее чем на 60 процентов вопросов).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7D1" w:rsidRPr="00695894" w:rsidRDefault="00B527D1" w:rsidP="00B527D1">
      <w:pPr>
        <w:pStyle w:val="ConsPlusTitle"/>
        <w:ind w:firstLine="709"/>
        <w:jc w:val="center"/>
        <w:rPr>
          <w:color w:val="000000" w:themeColor="text1"/>
          <w:sz w:val="28"/>
          <w:szCs w:val="28"/>
        </w:rPr>
      </w:pPr>
      <w:r w:rsidRPr="00695894">
        <w:rPr>
          <w:color w:val="000000" w:themeColor="text1"/>
          <w:sz w:val="28"/>
          <w:szCs w:val="28"/>
        </w:rPr>
        <w:t>2. Индивидуальное собеседование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Индивидуальное собеседование с кандидатом проводится представителе</w:t>
      </w:r>
      <w:proofErr w:type="gramStart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м(</w:t>
      </w:r>
      <w:proofErr w:type="spellStart"/>
      <w:proofErr w:type="gramEnd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proofErr w:type="spellEnd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) кадровой службы с участием руководителя структурного подразделения (непосредственного руководителя) и представляет собой устные ответы кандидата на задаваемые вопросы, направленные на оценку его профессионального уровня.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вопросов по вакантной должности составляется руководителем структурного подразделения (непосредственным руководителем) с учетом должностных обязанностей по вакантной должности. В указанный перечень включаются вопросы: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о профессиональном опыте и возможностях применения его при замещении вакантной должности;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на знание законодательства и нормативных правовых актов, необходимых для выполнения обязанностей в соответствии с должностным регламентом;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на понимание основных проблем в соответствующей области профессиональной служебной деятельности;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на наличие профессиональных и функциональных умений.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индивидуального собеседования руководителем кадровой службы и руководителем структурного подразделения (непосредственным руководителем) принимается решение и выставляется оценка: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кандидат имеет высокий уровень знаний и умений, необходимых для исполнения должностных обязанностей (кандидат обладает глубоким пониманием целей и приоритетов гражданской службы, имеет целостное представление о системе государственного управления и принципах ее функционирования, отлично ориентируется в нормативно-правовой базе, в предмете своей будущей служебной деятельности (правильно ответил на все заданные вопросы), обладает высоким уровнем развития профессиональных и функциональных умений, четко высказывает свои</w:t>
      </w:r>
      <w:proofErr w:type="gramEnd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мысли, умеет выслушать собеседника, демонстрирует высокую заинтересованность замещения должности);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кандидат имеет достаточный уровень знаний и умений, необходимых для исполнения должностных обязанностей (кандидат имеет представление об основных приоритетах гражданской службы и системе государственного управления, уровень владения знаниями нормативно-правовой базы удовлетворительный, ориентируется в предмете будущей служебной деятельности (правильно ответил на половину заданных вопросов), обладает средним уровнем развития профессиональных и функциональных умений, умеет высказывать свои мысли, стремится выслушать собеседника, демонстрирует заинтересованность замещения</w:t>
      </w:r>
      <w:proofErr w:type="gramEnd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должности);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кандидат имеет недостаточный уровень знаний и умений, необходимых для исполнения должностных обязанностей (у кандидата знания поверхностные, несистемные, отсутствует четкое понимание приоритетов и задач гражданской службы, государственного управления, знание законодательства неудовлетворительное, знание предмета будущей служебной деятельности слабое (правильно ответил менее чем на половину заданных вопросов), профессиональные и функциональные умения развиты недостаточно, не умеет высказывать свои мысли и слушать собеседника, уровень заинтересованности</w:t>
      </w:r>
      <w:proofErr w:type="gramEnd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замещения должности четко не определяется).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7D1" w:rsidRPr="00695894" w:rsidRDefault="00B527D1" w:rsidP="00B527D1">
      <w:pPr>
        <w:pStyle w:val="ConsPlusTitle"/>
        <w:ind w:firstLine="709"/>
        <w:jc w:val="center"/>
        <w:rPr>
          <w:color w:val="000000" w:themeColor="text1"/>
          <w:sz w:val="28"/>
          <w:szCs w:val="28"/>
        </w:rPr>
      </w:pPr>
      <w:r w:rsidRPr="00695894">
        <w:rPr>
          <w:color w:val="000000" w:themeColor="text1"/>
          <w:sz w:val="28"/>
          <w:szCs w:val="28"/>
        </w:rPr>
        <w:t>3. Анкетирование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Анкетирование проводится по вопросам, составленным исходя из должностных обязанностей по вакантной должности гражданской службы, а также квалификационных требований для ее замещения.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В анкету включаются вопросы о выполняемых должностных обязанностях по должностям, замещаемым в рамках ранее осуществляемой профессиональной деятельности, профессиональных достижениях, мероприятиях (проектах, форумах, семинарах и др.), в которых кандидат принимал участие, его публикациях в печатных изданиях, увлечениях, а также о рекомендациях и (или) рекомендательных письмах, которые могут быть предоставлены кандидатом. В анкету могут быть включены дополнительные вопросы, направленные на оценку профессионального уровня кандидата.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Анкетирование проводится в день проведения тестирования. Анкета оценивается в отсутствие кандидата по содержанию ответов, которые кандидат дал на вопросы анкеты.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анкетирования руководителем кадровой службы и руководителем структурного подразделения (непосредственным руководителем) принимается решение и выставляется оценка: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кандидат имеет достаточный уровень знаний и умений, необходимых для исполнения должностных обязанностей (выполняемые кандидатом должностные обязанности в рамках ранее осуществляемой профессиональной деятельности, профессиональные достижения кандидата, мероприятия (проекты, форумы, семинары и др.), в которых кандидат принимал участие, его публикации в печатных изданиях, увлечения, а также рекомендации и (или) рекомендательные письма, которые могут быть предоставлены кандидатом, позволяют сделать вывод о наличии у</w:t>
      </w:r>
      <w:proofErr w:type="gramEnd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кандидата знаний и умений, которые необходимы для исполнения должностных обязанностей по вакантной должности гражданской службы);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кандидат имеет допустимый уровень знаний и умений, необходимых для исполнения должностных обязанностей (выполняемые кандидатом должностные обязанности в рамках ранее осуществляемой профессиональной деятельности, профессиональные достижения кандидата, мероприятия (проекты, форумы, семинары и др.), в которых кандидат принимал участие, его публикации в печатных изданиях, увлечения, а также рекомендации и (или) рекомендательные письма, которые могут быть предоставлены кандидатом, позволяют сделать вывод о наличии у</w:t>
      </w:r>
      <w:proofErr w:type="gramEnd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кандидата неполных знаний и умений, которые необходимы для исполнения должностных обязанностей по вакантной должности гражданской службы);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кандидат не имеет знаний и умений, необходимых для исполнения должностных обязанностей (выполняемые кандидатом должностные обязанности в рамках ранее осуществляемой профессиональной деятельности, профессиональные достижения кандидата, мероприятия (проекты, форумы, семинары и др.), в которых кандидат принимал участие, его публикации в печатных изданиях, увлечения, а также рекомендации и (или) рекомендательные письма, которые могут быть предоставлены кандидатом, позволяют сделать вывод об отсутствии у кандидата</w:t>
      </w:r>
      <w:proofErr w:type="gramEnd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знаний и умений, которые необходимы для исполнения должностных обязанностей по вакантной должности гражданской службы).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7D1" w:rsidRPr="00695894" w:rsidRDefault="00B527D1" w:rsidP="00B527D1">
      <w:pPr>
        <w:pStyle w:val="ConsPlusTitle"/>
        <w:ind w:firstLine="709"/>
        <w:jc w:val="center"/>
        <w:rPr>
          <w:color w:val="000000" w:themeColor="text1"/>
          <w:sz w:val="28"/>
          <w:szCs w:val="28"/>
        </w:rPr>
      </w:pPr>
      <w:r w:rsidRPr="00695894">
        <w:rPr>
          <w:color w:val="000000" w:themeColor="text1"/>
          <w:sz w:val="28"/>
          <w:szCs w:val="28"/>
        </w:rPr>
        <w:t>4. Написание реферата или иных письменных работ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Для написания реферата или иной письменной работы используются вопросы или задания, составленные исходя из должностных обязанностей по вакантной должности гражданской службы, а также квалификационных требований для ее замещения.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Тема реферата составляется руководителем структурного подразделения (непосредственным руководителем). Тема реферата и срок его представления указываются в объявлении о вакансии.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Реферат должен соответствовать следующим требованиям: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объем реферата - от 7 до 10 страниц (за исключением титульного листа и списка использованной литературы);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шрифт - </w:t>
      </w:r>
      <w:proofErr w:type="spellStart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Times</w:t>
      </w:r>
      <w:proofErr w:type="spellEnd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New</w:t>
      </w:r>
      <w:proofErr w:type="spellEnd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Roman</w:t>
      </w:r>
      <w:proofErr w:type="spellEnd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, размер - 14, через одинарный интервал;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наличие ссылок на использованные источники;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оформление реферата производится в следующем порядке: титульный лист, оглавление, введение, основная часть, разбитая на главы и параграфы, заключение, список литературы, приложения;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на титульном листе указываются: тема реферата, автор, год;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оглавление - план реферата, в котором каждому разделу должен соответствовать номер страницы, на которой он находится;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введение - формулируется суть исследуемой проблемы, определяется значимость и актуальность выбранной темы, указываются цель и задачи реферата, дается характеристика используемой нормативной правовой базы и литературы;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основная часть состоит из двух разделов: в первом анализируется и раскрывается отдельная проблема или одна из ее сторон в соответствии с темой, описывается существующая нормативная правовая база, а также действующая практика государственного управления, организация гражданской службы, во втором даются предложения с четко выраженной позицией кандидата, логичными и обоснованными выводами по совершенствованию практики, решению проблем государственного управления, реформирования гражданской службы и</w:t>
      </w:r>
      <w:proofErr w:type="gramEnd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т.п.;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в заключении должны быть представлены краткие и четкие выводы, вытекающие из основной части;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списке литературы указываются законы, иные нормативные правовые акты, литература, </w:t>
      </w:r>
      <w:proofErr w:type="gramStart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Интернет-источники</w:t>
      </w:r>
      <w:proofErr w:type="gramEnd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, на которые ссылается автор в тексте реферата, и иные документы, использованные при подготовке реферата.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Оценка реферата осуществляется по следующим критериям: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соответствие установленным требованиям оформления;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раскрытие темы;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аналитические способности, логичность мышления;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обоснованность и практическая реализуемость представленных предложений по заданной теме.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рассмотрения реферата руководителем кадровой службы и руководителем структурного подразделения (непосредственным руководителем) принимается решение и выставляется оценка: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кандидат имеет достаточный уровень знаний и умений, необходимых для исполнения должностных обязанностей (реферат полностью соответствует установленным требованиям к оформлению, тема реферата раскрыта, содержание реферата свидетельствует о высоких аналитических способностях кандидата и логичности его мышления, представленные кандидатом по заданной теме предложения обоснованы и практически реализуемы);</w:t>
      </w:r>
      <w:proofErr w:type="gramEnd"/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кандидат имеет допустимый уровень знаний и умений, необходимых для исполнения должностных обязанностей (реферат частично соответствует установленным требованиям к оформлению, тема реферата раскрыта не полностью, содержание реферата свидетельствует о средних аналитических способностях и логичности его мышления, представленные кандидатом по заданной теме предложения частично обоснованы и не во всех случаях практически реализуемы);</w:t>
      </w:r>
      <w:proofErr w:type="gramEnd"/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кандидат не имеет знаний и умений, необходимых для исполнения должностных обязанностей (реферат полностью не соответствует установленным требованиям к оформлению, тема реферата не раскрыта, содержание реферата свидетельствует о низких аналитических способностях кандидата и логичности его мышления, представленные кандидатом по заданной теме предложения не обоснованы и практически не реализуемы).</w:t>
      </w:r>
      <w:proofErr w:type="gramEnd"/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7D1" w:rsidRPr="00695894" w:rsidRDefault="00B527D1" w:rsidP="00B527D1">
      <w:pPr>
        <w:pStyle w:val="ConsPlusTitle"/>
        <w:ind w:firstLine="709"/>
        <w:jc w:val="center"/>
        <w:rPr>
          <w:color w:val="000000" w:themeColor="text1"/>
          <w:sz w:val="28"/>
          <w:szCs w:val="28"/>
        </w:rPr>
      </w:pPr>
      <w:r w:rsidRPr="00695894">
        <w:rPr>
          <w:color w:val="000000" w:themeColor="text1"/>
          <w:sz w:val="28"/>
          <w:szCs w:val="28"/>
        </w:rPr>
        <w:t>5. Подготовка проекта документа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кандидатом проекта документа позволяет на практике оценить знания и умения, необходимые для непосредственного исполнения им должностных обязанностей, в зависимости от области и вида профессиональной служебной деятельности, установленных должностным регламентом.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Кандидату предлагается подготовить проект ответа на обращение гражданина, проект нормативного правового акта (с прилагаемым проектом пояснительной записки) или иной документ, разработка которого входит в число должностных обязанностей по вакантной должности гражданской службы. В этих целях кандидату предоставляются инструкция по делопроизводству и иные документы, необходимые для надлежащей подготовки проекта документа.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Вид документа, проект которого необходимо подготовить кандидату, тематическое задание для его подготовки и срок его представления указываются в объявлении о вакансии.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Оценка подготовленного проекта документа осуществляется по следующим критериям: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соответствие установленным требованиям оформления;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понимание сути вопроса, выявление кандидатом ключевых фактов и проблем, послуживших основанием для разработки проекта документа;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отражение путей решения проблем, послуживших основанием для разработки проекта документа, с учетом правильного применения норм законодательства Российской Федерации;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обоснованность подходов к решению проблем, послуживших основанием для разработки проекта документа;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аналитические способности, логичность мышления;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правовая и лингвистическая грамотность.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рассмотрения проекта документа руководителем кадровой службы и руководителем структурного подразделения (непосредственным руководителем) принимается решение и выставляется оценка: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кандидат имеет достаточный уровень знаний и умений, необходимых для исполнения должностных обязанностей (проект документа полностью соответствует установленным требованиям оформления, кандидат полностью понимает суть вопроса, выявил ключевые факты и проблемы, послужившие основанием для разработки проекта документа, в проекте документа отражены пути их решения, с учетом правильного применения норм законодательства Российской Федерации, кандидат полностью обосновал подходы к решению выявленных проблем, содержание проекта</w:t>
      </w:r>
      <w:proofErr w:type="gramEnd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 свидетельствует о высоком уровне аналитических способностей кандидата, логичности его мышления, правовой и лингвистической грамотности);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кандидат имеет допустимый уровень знаний и умений, необходимых для исполнения должностных обязанностей (проект документа частично соответствует установленным требованиям оформления, кандидат не полностью понимает суть вопроса, выявил частично ключевые факты и проблемы, послужившие основанием для разработки проекта документа, в проекте документа отражены пути их решения, с учетом неправильного применения норм законодательства Российской Федерации, кандидат не полностью обосновал подходы к решению выявленных</w:t>
      </w:r>
      <w:proofErr w:type="gramEnd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проблем, содержание проекта документа свидетельствует о среднем уровне аналитических способностей кандидата, логичности его мышления, правовой и лингвистической грамотности);</w:t>
      </w:r>
    </w:p>
    <w:p w:rsidR="00B527D1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кандидат не имеет знаний и умений, необходимых для исполнения должностных обязанностей (проект документа полностью не соответствует установленным требованиям оформления, кандидат не понимает суть вопроса, не выявил ключевые факты и проблемы, послужившие основанием для разработки проекта документа, в </w:t>
      </w:r>
      <w:proofErr w:type="gramStart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связи</w:t>
      </w:r>
      <w:proofErr w:type="gramEnd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чем в проекте документа не отражены пути их решения, содержание проекта документа свидетельствует о низком уровне аналитических способностей кандидата, логичности его мышления, правовой и лингвистической грамотности).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7D1" w:rsidRPr="00695894" w:rsidRDefault="00B527D1" w:rsidP="00B527D1">
      <w:pPr>
        <w:pStyle w:val="ConsPlusTitle"/>
        <w:ind w:firstLine="709"/>
        <w:jc w:val="center"/>
        <w:rPr>
          <w:color w:val="000000" w:themeColor="text1"/>
          <w:sz w:val="28"/>
          <w:szCs w:val="28"/>
        </w:rPr>
      </w:pPr>
      <w:r w:rsidRPr="00695894">
        <w:rPr>
          <w:color w:val="000000" w:themeColor="text1"/>
          <w:sz w:val="28"/>
          <w:szCs w:val="28"/>
        </w:rPr>
        <w:t>6. Решение практической задачи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Решение практической задачи кандидатом осуществляется непосредственно перед проведением индивидуального собеседования.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Решение практической задачи подразумевает ознакомление кандидата с проблемной ситуацией, изложенной в формате текста или видео, связанной с областью и видом профессиональной служебной деятельности по вакантной должности гражданской службы, и подготовку кандидатом ответов на вопросы, направленные на выявление его аналитических, стратегических или управленческих способностей.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В зависимости от сложности практической задачи, кандидату предоставляется от 15 до 45 минут для подготовки ее решения.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В ходе решения практической задачи не допускается использование кандидатом специальной, справочной и иной литературы, письменных заметок, средств мобильной связи и иных сре</w:t>
      </w:r>
      <w:proofErr w:type="gramStart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дств хр</w:t>
      </w:r>
      <w:proofErr w:type="gramEnd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анения и передачи информации, выход кандидата за пределы помещения.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Оценка подготовленного кандидатом решения практической задачи осуществляется по следующим критериям: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понимание сути проблемной ситуации и заданных вопросов;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наличие и аргументированность ответов на заданные вопросы;</w:t>
      </w:r>
      <w:bookmarkStart w:id="3" w:name="_GoBack"/>
      <w:bookmarkEnd w:id="3"/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аналитические (стратегические, управленческие) способности.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рассмотрения подготовленного кандидатом решения практической задачи руководителем кадровой службы и руководителем структурного подразделения (непосредственным руководителем) принимается решение и выставляется оценка: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кандидат имеет высокий уровень знаний и умений, необходимых для исполнения должностных обязанностей (кандидат полностью понимает суть проблемной ситуации и заданных вопросов, кандидатом даны аргументированные ответы на заданные вопросы, кандидатом проведен логический анализ всех представленных в задаче данных, установлены причинно-следственные связи между данными и сделаны правильные выводы о необходимых действиях по результатам анализа (при оценке аналитических способностей), кандидатом проведена оценка степени</w:t>
      </w:r>
      <w:proofErr w:type="gramEnd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влияния внешних и внутренних факторов на выработку (реализацию) стратегии развития в сфере деятельности и описаны связи повседневных действий с долгосрочными целями (при оценке стратегических способностей), ответы кандидата показывают его умения организовать рабочие процессы, мотивировать сотрудников, вести переговоры, правильно преподносить информацию, контролировать исполнение заданий, развивать и обучать сотрудников (при оценке управленческих способностей));</w:t>
      </w:r>
      <w:proofErr w:type="gramEnd"/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кандидат имеет достаточный уровень знаний и умений, необходимых для исполнения должностных обязанностей (кандидат полностью понимает суть проблемной ситуации и заданных вопросов, кандидатом даны частично аргументированные ответы на заданные вопросы, кандидатом проведен логический анализ представленных в задаче отдельных данных, установлены причинно-следственные связи между отдельными данными и сделаны правильные выводы о необходимых действиях по результатам анализа (при оценке аналитических способностей), кандидатом проведена</w:t>
      </w:r>
      <w:proofErr w:type="gramEnd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оценка степени влияния отдельных внешних и внутренних факторов на выработку (реализацию) стратегии развития в сфере деятельности и частично описаны связи повседневных действий с долгосрочными целями (при оценке стратегических способностей), ответы кандидата показывают его умения организовать рабочие процессы, мотивировать сотрудников, вести переговоры, правильно преподносить информацию, контролировать исполнение заданий (при оценке управленческих способностей));</w:t>
      </w:r>
      <w:proofErr w:type="gramEnd"/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кандидат имеет допустимый уровень знаний и умений, необходимых для исполнения должностных обязанностей (кандидат не полностью понимает суть проблемной ситуации и заданных вопросов, кандидатом даны неаргументированные ответы на заданные вопросы, кандидатом проведен логический анализ представленных в задаче отдельных данных, но не установлены причинно-следственные связи между данными и сделаны неправильные выводы о необходимых действиях по результатам анализа (при оценке аналитических способностей), кандидатом</w:t>
      </w:r>
      <w:proofErr w:type="gramEnd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проведена оценка степени влияния отдельных внешних и внутренних факторов на выработку (реализацию) стратегии развития в сфере деятельности без описания связи повседневных действий с долгосрочными целями (при оценке стратегических способностей), ответы кандидата показывают наличие теоретических знаний о компетенциях и функциях руководителя при отсутствии опыта руководящей работы (при оценке управленческих способностей));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>- кандидат не имеет знаний и умений, необходимых для исполнения должностных обязанностей (кандидат не понимает суть проблемной ситуации и заданных вопросов, кандидатом не даны ответы на заданные вопросы, кандидатом не проведен логический анализ представленных в задаче данных (при оценке аналитических способностей), кандидатом не проведена оценка степени влияния внешних и внутренних факторов на выработку (реализацию) стратегии развития в сфере деятельности и не</w:t>
      </w:r>
      <w:proofErr w:type="gramEnd"/>
      <w:r w:rsidRPr="00695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описаны связи повседневных действий с долгосрочными целями (при оценке стратегических способностей), ответы кандидата показывают отсутствие опыта руководящей работы и теоретических знаний о компетенциях и функциях руководителя (при оценке управленческих способностей)).</w:t>
      </w: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7D1" w:rsidRPr="00695894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7D1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7D1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7D1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7D1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7D1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7D1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7D1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27D1" w:rsidRPr="00C80136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136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2</w:t>
      </w:r>
    </w:p>
    <w:p w:rsidR="00B527D1" w:rsidRPr="00C80136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136">
        <w:rPr>
          <w:rFonts w:ascii="Times New Roman" w:hAnsi="Times New Roman" w:cs="Times New Roman"/>
          <w:color w:val="000000" w:themeColor="text1"/>
          <w:sz w:val="24"/>
          <w:szCs w:val="24"/>
        </w:rPr>
        <w:t>к Порядку</w:t>
      </w:r>
    </w:p>
    <w:p w:rsidR="00B527D1" w:rsidRPr="00C80136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136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осуществления проверки</w:t>
      </w:r>
    </w:p>
    <w:p w:rsidR="00B527D1" w:rsidRPr="00C80136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136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соответствия гражданина</w:t>
      </w:r>
    </w:p>
    <w:p w:rsidR="00B527D1" w:rsidRPr="00C80136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136">
        <w:rPr>
          <w:rFonts w:ascii="Times New Roman" w:hAnsi="Times New Roman" w:cs="Times New Roman"/>
          <w:color w:val="000000" w:themeColor="text1"/>
          <w:sz w:val="24"/>
          <w:szCs w:val="24"/>
        </w:rPr>
        <w:t>(гражданского служащего),</w:t>
      </w:r>
    </w:p>
    <w:p w:rsidR="00B527D1" w:rsidRPr="00C80136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80136">
        <w:rPr>
          <w:rFonts w:ascii="Times New Roman" w:hAnsi="Times New Roman" w:cs="Times New Roman"/>
          <w:color w:val="000000" w:themeColor="text1"/>
          <w:sz w:val="24"/>
          <w:szCs w:val="24"/>
        </w:rPr>
        <w:t>претендующего</w:t>
      </w:r>
      <w:proofErr w:type="gramEnd"/>
      <w:r w:rsidRPr="00C80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замещение</w:t>
      </w:r>
    </w:p>
    <w:p w:rsidR="00B527D1" w:rsidRPr="00C80136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136">
        <w:rPr>
          <w:rFonts w:ascii="Times New Roman" w:hAnsi="Times New Roman" w:cs="Times New Roman"/>
          <w:color w:val="000000" w:themeColor="text1"/>
          <w:sz w:val="24"/>
          <w:szCs w:val="24"/>
        </w:rPr>
        <w:t>вакантной должности</w:t>
      </w:r>
    </w:p>
    <w:p w:rsidR="00B527D1" w:rsidRPr="00C80136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136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</w:t>
      </w:r>
    </w:p>
    <w:p w:rsidR="00B527D1" w:rsidRPr="00C80136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136">
        <w:rPr>
          <w:rFonts w:ascii="Times New Roman" w:hAnsi="Times New Roman" w:cs="Times New Roman"/>
          <w:color w:val="000000" w:themeColor="text1"/>
          <w:sz w:val="24"/>
          <w:szCs w:val="24"/>
        </w:rPr>
        <w:t>гражданской службы</w:t>
      </w:r>
    </w:p>
    <w:p w:rsidR="00B527D1" w:rsidRPr="00C80136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136">
        <w:rPr>
          <w:rFonts w:ascii="Times New Roman" w:hAnsi="Times New Roman" w:cs="Times New Roman"/>
          <w:color w:val="000000" w:themeColor="text1"/>
          <w:sz w:val="24"/>
          <w:szCs w:val="24"/>
        </w:rPr>
        <w:t>Пензенской области</w:t>
      </w:r>
    </w:p>
    <w:p w:rsidR="00B527D1" w:rsidRPr="00C80136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136">
        <w:rPr>
          <w:rFonts w:ascii="Times New Roman" w:hAnsi="Times New Roman" w:cs="Times New Roman"/>
          <w:color w:val="000000" w:themeColor="text1"/>
          <w:sz w:val="24"/>
          <w:szCs w:val="24"/>
        </w:rPr>
        <w:t>в Министерстве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</w:t>
      </w:r>
      <w:r w:rsidRPr="00C80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80136">
        <w:rPr>
          <w:rFonts w:ascii="Times New Roman" w:hAnsi="Times New Roman" w:cs="Times New Roman"/>
          <w:color w:val="000000" w:themeColor="text1"/>
          <w:sz w:val="24"/>
          <w:szCs w:val="24"/>
        </w:rPr>
        <w:t>тарифному</w:t>
      </w:r>
      <w:proofErr w:type="gramEnd"/>
      <w:r w:rsidRPr="00C80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527D1" w:rsidRPr="00C80136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регулированию и </w:t>
      </w:r>
      <w:proofErr w:type="gramStart"/>
      <w:r w:rsidRPr="00C80136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государственным</w:t>
      </w:r>
      <w:proofErr w:type="gramEnd"/>
      <w:r w:rsidRPr="00C80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527D1" w:rsidRPr="00C80136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136">
        <w:rPr>
          <w:rFonts w:ascii="Times New Roman" w:hAnsi="Times New Roman" w:cs="Times New Roman"/>
          <w:color w:val="000000" w:themeColor="text1"/>
          <w:sz w:val="24"/>
          <w:szCs w:val="24"/>
        </w:rPr>
        <w:t>закупкам Пензенской области</w:t>
      </w:r>
    </w:p>
    <w:p w:rsidR="00B527D1" w:rsidRPr="00C80136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136">
        <w:rPr>
          <w:rFonts w:ascii="Times New Roman" w:hAnsi="Times New Roman" w:cs="Times New Roman"/>
          <w:color w:val="000000" w:themeColor="text1"/>
          <w:sz w:val="24"/>
          <w:szCs w:val="24"/>
        </w:rPr>
        <w:t>без проведения конкурса,</w:t>
      </w:r>
    </w:p>
    <w:p w:rsidR="00B527D1" w:rsidRPr="00C80136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136">
        <w:rPr>
          <w:rFonts w:ascii="Times New Roman" w:hAnsi="Times New Roman" w:cs="Times New Roman"/>
          <w:color w:val="000000" w:themeColor="text1"/>
          <w:sz w:val="24"/>
          <w:szCs w:val="24"/>
        </w:rPr>
        <w:t>квалификационным</w:t>
      </w:r>
    </w:p>
    <w:p w:rsidR="00B527D1" w:rsidRPr="00C80136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136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требованиям для замещения</w:t>
      </w:r>
    </w:p>
    <w:p w:rsidR="00B527D1" w:rsidRPr="00C80136" w:rsidRDefault="00B527D1" w:rsidP="00B527D1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136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должности гражданской службы</w:t>
      </w:r>
    </w:p>
    <w:p w:rsidR="00B527D1" w:rsidRDefault="00B527D1" w:rsidP="00B527D1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7D1" w:rsidRDefault="00B527D1" w:rsidP="00B527D1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7D1" w:rsidRPr="00B527D1" w:rsidRDefault="00B527D1" w:rsidP="00B527D1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7D1" w:rsidRPr="00A84FE7" w:rsidRDefault="00B527D1" w:rsidP="00B527D1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FE7">
        <w:rPr>
          <w:rFonts w:ascii="Times New Roman" w:hAnsi="Times New Roman" w:cs="Times New Roman"/>
          <w:color w:val="000000" w:themeColor="text1"/>
          <w:sz w:val="28"/>
          <w:szCs w:val="28"/>
        </w:rPr>
        <w:t>ПРОВЕРОЧНЫЙ (ОЦЕНОЧНЫЙ) ЛИСТ</w:t>
      </w:r>
    </w:p>
    <w:p w:rsidR="00B527D1" w:rsidRPr="00A84FE7" w:rsidRDefault="00B527D1" w:rsidP="00B527D1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4FE7">
        <w:rPr>
          <w:rFonts w:ascii="Times New Roman" w:hAnsi="Times New Roman" w:cs="Times New Roman"/>
          <w:color w:val="000000" w:themeColor="text1"/>
          <w:sz w:val="28"/>
          <w:szCs w:val="28"/>
        </w:rPr>
        <w:t>кандидата</w:t>
      </w:r>
    </w:p>
    <w:p w:rsidR="00B527D1" w:rsidRPr="00C33550" w:rsidRDefault="00B527D1" w:rsidP="00B527D1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C33550">
        <w:rPr>
          <w:rFonts w:ascii="Times New Roman" w:hAnsi="Times New Roman" w:cs="Times New Roman"/>
          <w:color w:val="000000" w:themeColor="text1"/>
          <w:sz w:val="20"/>
        </w:rPr>
        <w:t>_____________________________________________________</w:t>
      </w:r>
    </w:p>
    <w:p w:rsidR="00B527D1" w:rsidRPr="00C33550" w:rsidRDefault="00B527D1" w:rsidP="00B527D1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C33550">
        <w:rPr>
          <w:rFonts w:ascii="Times New Roman" w:hAnsi="Times New Roman" w:cs="Times New Roman"/>
          <w:color w:val="000000" w:themeColor="text1"/>
          <w:sz w:val="20"/>
        </w:rPr>
        <w:t>(наименование вакантной должности)</w:t>
      </w:r>
    </w:p>
    <w:p w:rsidR="00B527D1" w:rsidRPr="00C33550" w:rsidRDefault="00B527D1" w:rsidP="00B527D1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C33550">
        <w:rPr>
          <w:rFonts w:ascii="Times New Roman" w:hAnsi="Times New Roman" w:cs="Times New Roman"/>
          <w:color w:val="000000" w:themeColor="text1"/>
          <w:sz w:val="20"/>
        </w:rPr>
        <w:t>_______________________________________________________</w:t>
      </w:r>
    </w:p>
    <w:p w:rsidR="00B527D1" w:rsidRPr="00C33550" w:rsidRDefault="00B527D1" w:rsidP="00B527D1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C33550">
        <w:rPr>
          <w:rFonts w:ascii="Times New Roman" w:hAnsi="Times New Roman" w:cs="Times New Roman"/>
          <w:color w:val="000000" w:themeColor="text1"/>
          <w:sz w:val="20"/>
        </w:rPr>
        <w:t>(ФИО кандидата)</w:t>
      </w:r>
    </w:p>
    <w:p w:rsidR="00B527D1" w:rsidRDefault="00B527D1" w:rsidP="00B527D1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127"/>
        <w:gridCol w:w="1171"/>
        <w:gridCol w:w="987"/>
        <w:gridCol w:w="1102"/>
        <w:gridCol w:w="1808"/>
      </w:tblGrid>
      <w:tr w:rsidR="00B527D1" w:rsidRPr="00C33550" w:rsidTr="00436B0A">
        <w:trPr>
          <w:trHeight w:val="975"/>
        </w:trPr>
        <w:tc>
          <w:tcPr>
            <w:tcW w:w="4395" w:type="dxa"/>
            <w:gridSpan w:val="2"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Предъявляемые квалификационные требования</w:t>
            </w:r>
          </w:p>
        </w:tc>
        <w:tc>
          <w:tcPr>
            <w:tcW w:w="1171" w:type="dxa"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Метод проверки (оценки)</w:t>
            </w:r>
          </w:p>
        </w:tc>
        <w:tc>
          <w:tcPr>
            <w:tcW w:w="2089" w:type="dxa"/>
            <w:gridSpan w:val="2"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Результаты проверки (оценки)</w:t>
            </w:r>
          </w:p>
        </w:tc>
        <w:tc>
          <w:tcPr>
            <w:tcW w:w="1808" w:type="dxa"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Отметка о соответствии (</w:t>
            </w:r>
            <w:proofErr w:type="spellStart"/>
            <w:proofErr w:type="gramStart"/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несоответст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вии</w:t>
            </w:r>
            <w:proofErr w:type="spellEnd"/>
            <w:proofErr w:type="gramEnd"/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) кандидата </w:t>
            </w:r>
            <w:proofErr w:type="spellStart"/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квалификацион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ному требованию</w:t>
            </w:r>
          </w:p>
        </w:tc>
      </w:tr>
      <w:tr w:rsidR="00B527D1" w:rsidRPr="00C33550" w:rsidTr="00436B0A">
        <w:trPr>
          <w:trHeight w:val="795"/>
        </w:trPr>
        <w:tc>
          <w:tcPr>
            <w:tcW w:w="2268" w:type="dxa"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Уровень профессионального образования</w:t>
            </w:r>
          </w:p>
        </w:tc>
        <w:tc>
          <w:tcPr>
            <w:tcW w:w="2127" w:type="dxa"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указать в соответствии с законодательством</w:t>
            </w:r>
          </w:p>
        </w:tc>
        <w:tc>
          <w:tcPr>
            <w:tcW w:w="1171" w:type="dxa"/>
            <w:vMerge w:val="restart"/>
          </w:tcPr>
          <w:p w:rsidR="00B527D1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Рассмот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рение</w:t>
            </w:r>
            <w:proofErr w:type="spellEnd"/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(анализ) документов</w:t>
            </w:r>
          </w:p>
        </w:tc>
        <w:tc>
          <w:tcPr>
            <w:tcW w:w="2089" w:type="dxa"/>
            <w:gridSpan w:val="2"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у</w:t>
            </w:r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казать фактический уровень профессионального образования</w:t>
            </w:r>
          </w:p>
        </w:tc>
        <w:tc>
          <w:tcPr>
            <w:tcW w:w="1808" w:type="dxa"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B527D1" w:rsidRPr="00C33550" w:rsidTr="00436B0A">
        <w:trPr>
          <w:trHeight w:val="630"/>
        </w:trPr>
        <w:tc>
          <w:tcPr>
            <w:tcW w:w="2268" w:type="dxa"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Стаж государственной службы или работы по специальности</w:t>
            </w:r>
          </w:p>
        </w:tc>
        <w:tc>
          <w:tcPr>
            <w:tcW w:w="2127" w:type="dxa"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указать в соответствии с законодательством</w:t>
            </w:r>
          </w:p>
        </w:tc>
        <w:tc>
          <w:tcPr>
            <w:tcW w:w="1171" w:type="dxa"/>
            <w:vMerge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089" w:type="dxa"/>
            <w:gridSpan w:val="2"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у</w:t>
            </w:r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казать фактический стаж</w:t>
            </w:r>
          </w:p>
        </w:tc>
        <w:tc>
          <w:tcPr>
            <w:tcW w:w="1808" w:type="dxa"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B527D1" w:rsidRPr="00C33550" w:rsidTr="00436B0A">
        <w:trPr>
          <w:trHeight w:val="1020"/>
        </w:trPr>
        <w:tc>
          <w:tcPr>
            <w:tcW w:w="2268" w:type="dxa"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Специальность, направление подготовки, квалификация, полученная по результатам освоения дополнительной профессиональной программы профессиональной переподготовки</w:t>
            </w:r>
          </w:p>
        </w:tc>
        <w:tc>
          <w:tcPr>
            <w:tcW w:w="2127" w:type="dxa"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указать при наличии квалификационного требования в должностном регламенте</w:t>
            </w:r>
          </w:p>
        </w:tc>
        <w:tc>
          <w:tcPr>
            <w:tcW w:w="1171" w:type="dxa"/>
            <w:vMerge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089" w:type="dxa"/>
            <w:gridSpan w:val="2"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у</w:t>
            </w:r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казать имеющиеся специальность, направление подготовки</w:t>
            </w:r>
          </w:p>
        </w:tc>
        <w:tc>
          <w:tcPr>
            <w:tcW w:w="1808" w:type="dxa"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B527D1" w:rsidRPr="00C33550" w:rsidTr="00436B0A">
        <w:trPr>
          <w:trHeight w:val="585"/>
        </w:trPr>
        <w:tc>
          <w:tcPr>
            <w:tcW w:w="2268" w:type="dxa"/>
            <w:vMerge w:val="restart"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Профессиональный уровень</w:t>
            </w:r>
          </w:p>
        </w:tc>
        <w:tc>
          <w:tcPr>
            <w:tcW w:w="2127" w:type="dxa"/>
            <w:vMerge w:val="restart"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Знания и умения, предусмотренные должностным регламентом</w:t>
            </w:r>
          </w:p>
        </w:tc>
        <w:tc>
          <w:tcPr>
            <w:tcW w:w="1171" w:type="dxa"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proofErr w:type="gramStart"/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Тестиро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вание</w:t>
            </w:r>
            <w:proofErr w:type="spellEnd"/>
            <w:proofErr w:type="gramEnd"/>
          </w:p>
        </w:tc>
        <w:tc>
          <w:tcPr>
            <w:tcW w:w="987" w:type="dxa"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у</w:t>
            </w:r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казать процент</w:t>
            </w:r>
          </w:p>
        </w:tc>
        <w:tc>
          <w:tcPr>
            <w:tcW w:w="1102" w:type="dxa"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у</w:t>
            </w:r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казать оценку</w:t>
            </w:r>
          </w:p>
        </w:tc>
        <w:tc>
          <w:tcPr>
            <w:tcW w:w="1808" w:type="dxa"/>
            <w:vMerge w:val="restart"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B527D1" w:rsidRPr="00C33550" w:rsidTr="00436B0A">
        <w:trPr>
          <w:trHeight w:val="345"/>
        </w:trPr>
        <w:tc>
          <w:tcPr>
            <w:tcW w:w="2268" w:type="dxa"/>
            <w:vMerge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7" w:type="dxa"/>
            <w:vMerge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171" w:type="dxa"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указать, в случае </w:t>
            </w:r>
            <w:proofErr w:type="spellStart"/>
            <w:proofErr w:type="gramStart"/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примене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ния</w:t>
            </w:r>
            <w:proofErr w:type="spellEnd"/>
            <w:proofErr w:type="gramEnd"/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, дополни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тельный метод оценки</w:t>
            </w:r>
          </w:p>
        </w:tc>
        <w:tc>
          <w:tcPr>
            <w:tcW w:w="2089" w:type="dxa"/>
            <w:gridSpan w:val="2"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у</w:t>
            </w:r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казать оценку</w:t>
            </w:r>
          </w:p>
        </w:tc>
        <w:tc>
          <w:tcPr>
            <w:tcW w:w="1808" w:type="dxa"/>
            <w:vMerge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B527D1" w:rsidRPr="00C33550" w:rsidTr="00436B0A">
        <w:trPr>
          <w:trHeight w:val="360"/>
        </w:trPr>
        <w:tc>
          <w:tcPr>
            <w:tcW w:w="2268" w:type="dxa"/>
            <w:vMerge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127" w:type="dxa"/>
            <w:vMerge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171" w:type="dxa"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proofErr w:type="gramStart"/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дуальное</w:t>
            </w:r>
            <w:proofErr w:type="gramEnd"/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собеседо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вание</w:t>
            </w:r>
            <w:proofErr w:type="spellEnd"/>
          </w:p>
        </w:tc>
        <w:tc>
          <w:tcPr>
            <w:tcW w:w="2089" w:type="dxa"/>
            <w:gridSpan w:val="2"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у</w:t>
            </w:r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казать оценку</w:t>
            </w:r>
          </w:p>
        </w:tc>
        <w:tc>
          <w:tcPr>
            <w:tcW w:w="1808" w:type="dxa"/>
            <w:vMerge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</w:tbl>
    <w:p w:rsidR="00B527D1" w:rsidRDefault="00B527D1" w:rsidP="00B527D1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:rsidR="00B527D1" w:rsidRDefault="00B527D1" w:rsidP="00B527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85449F">
        <w:rPr>
          <w:rFonts w:ascii="Times New Roman" w:hAnsi="Times New Roman" w:cs="Times New Roman"/>
          <w:color w:val="000000" w:themeColor="text1"/>
          <w:szCs w:val="22"/>
        </w:rPr>
        <w:t>По результатам проверки соответствия квалификационным требования</w:t>
      </w:r>
      <w:r>
        <w:rPr>
          <w:rFonts w:ascii="Times New Roman" w:hAnsi="Times New Roman" w:cs="Times New Roman"/>
          <w:color w:val="000000" w:themeColor="text1"/>
          <w:szCs w:val="22"/>
        </w:rPr>
        <w:t>м</w:t>
      </w:r>
      <w:r w:rsidRPr="0085449F">
        <w:rPr>
          <w:rFonts w:ascii="Times New Roman" w:hAnsi="Times New Roman" w:cs="Times New Roman"/>
          <w:color w:val="000000" w:themeColor="text1"/>
          <w:szCs w:val="22"/>
        </w:rPr>
        <w:t xml:space="preserve"> принимается одно из следующих решений</w:t>
      </w:r>
      <w:r>
        <w:rPr>
          <w:rFonts w:ascii="Times New Roman" w:hAnsi="Times New Roman" w:cs="Times New Roman"/>
          <w:color w:val="000000" w:themeColor="text1"/>
          <w:szCs w:val="22"/>
        </w:rPr>
        <w:t xml:space="preserve">                                                                                    (проставить отметку)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2233"/>
      </w:tblGrid>
      <w:tr w:rsidR="00B527D1" w:rsidRPr="00C33550" w:rsidTr="00436B0A">
        <w:trPr>
          <w:trHeight w:val="345"/>
        </w:trPr>
        <w:tc>
          <w:tcPr>
            <w:tcW w:w="7230" w:type="dxa"/>
          </w:tcPr>
          <w:p w:rsidR="00B527D1" w:rsidRPr="00C33550" w:rsidRDefault="00B527D1" w:rsidP="00436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Кандидат соответствует квалификационным требованиям и рекомендуется к назначению</w:t>
            </w:r>
          </w:p>
        </w:tc>
        <w:tc>
          <w:tcPr>
            <w:tcW w:w="2233" w:type="dxa"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B527D1" w:rsidRPr="00C33550" w:rsidTr="00436B0A">
        <w:trPr>
          <w:trHeight w:val="300"/>
        </w:trPr>
        <w:tc>
          <w:tcPr>
            <w:tcW w:w="7230" w:type="dxa"/>
          </w:tcPr>
          <w:p w:rsidR="00B527D1" w:rsidRPr="00C33550" w:rsidRDefault="00B527D1" w:rsidP="00436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Кандидат соответствует квалификационным требованиям и рекомендуется к назначению с установлением испытания на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(</w:t>
            </w:r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указать рекомендуемый срок испытания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2233" w:type="dxa"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B527D1" w:rsidRPr="00C33550" w:rsidTr="00436B0A">
        <w:trPr>
          <w:trHeight w:val="165"/>
        </w:trPr>
        <w:tc>
          <w:tcPr>
            <w:tcW w:w="7230" w:type="dxa"/>
          </w:tcPr>
          <w:p w:rsidR="00B527D1" w:rsidRPr="00C33550" w:rsidRDefault="00B527D1" w:rsidP="00436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Кандидат соответствует квалификационным требованиям и рекомендуется к назначению с установлением испытания на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(</w:t>
            </w:r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указать рекомендуемый срок испытания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)</w:t>
            </w:r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и наставничества на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(</w:t>
            </w:r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указать рекомендуемый срок наставничества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2233" w:type="dxa"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B527D1" w:rsidRPr="00C33550" w:rsidTr="00436B0A">
        <w:trPr>
          <w:trHeight w:val="150"/>
        </w:trPr>
        <w:tc>
          <w:tcPr>
            <w:tcW w:w="7230" w:type="dxa"/>
          </w:tcPr>
          <w:p w:rsidR="00B527D1" w:rsidRPr="00C33550" w:rsidRDefault="00B527D1" w:rsidP="00436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Кандидат соответствует квалификационным требованиям и рекомендуется к назначению с установлением наставничества на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(</w:t>
            </w:r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указать рекомендуемый срок наставничества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2233" w:type="dxa"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B527D1" w:rsidRPr="00C33550" w:rsidTr="00436B0A">
        <w:trPr>
          <w:trHeight w:val="225"/>
        </w:trPr>
        <w:tc>
          <w:tcPr>
            <w:tcW w:w="7230" w:type="dxa"/>
          </w:tcPr>
          <w:p w:rsidR="00B527D1" w:rsidRPr="00C33550" w:rsidRDefault="00B527D1" w:rsidP="00436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33550">
              <w:rPr>
                <w:rFonts w:ascii="Times New Roman" w:hAnsi="Times New Roman" w:cs="Times New Roman"/>
                <w:color w:val="000000" w:themeColor="text1"/>
                <w:szCs w:val="22"/>
              </w:rPr>
              <w:t>Кандидат не соответствует квалификационным требованиям и не рекомендуется к назначению</w:t>
            </w:r>
          </w:p>
        </w:tc>
        <w:tc>
          <w:tcPr>
            <w:tcW w:w="2233" w:type="dxa"/>
          </w:tcPr>
          <w:p w:rsidR="00B527D1" w:rsidRPr="00C33550" w:rsidRDefault="00B527D1" w:rsidP="00436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</w:tbl>
    <w:p w:rsidR="00B527D1" w:rsidRDefault="00B527D1" w:rsidP="00B527D1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:rsidR="00B527D1" w:rsidRDefault="00B527D1" w:rsidP="00B527D1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Cs w:val="22"/>
        </w:rPr>
      </w:pPr>
    </w:p>
    <w:p w:rsidR="00B527D1" w:rsidRPr="00C33550" w:rsidRDefault="00B527D1" w:rsidP="00B527D1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C33550">
        <w:rPr>
          <w:rFonts w:ascii="Times New Roman" w:hAnsi="Times New Roman" w:cs="Times New Roman"/>
          <w:color w:val="000000" w:themeColor="text1"/>
          <w:szCs w:val="22"/>
        </w:rPr>
        <w:t>________________________________________________________</w:t>
      </w:r>
    </w:p>
    <w:p w:rsidR="00B527D1" w:rsidRPr="00C33550" w:rsidRDefault="00B527D1" w:rsidP="00B527D1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Cs w:val="22"/>
        </w:rPr>
      </w:pPr>
      <w:proofErr w:type="gramStart"/>
      <w:r w:rsidRPr="00C33550">
        <w:rPr>
          <w:rFonts w:ascii="Times New Roman" w:hAnsi="Times New Roman" w:cs="Times New Roman"/>
          <w:color w:val="000000" w:themeColor="text1"/>
          <w:szCs w:val="22"/>
        </w:rPr>
        <w:t>(должность, подпись, дата, расшифровка подписи руководителя</w:t>
      </w:r>
      <w:proofErr w:type="gramEnd"/>
    </w:p>
    <w:p w:rsidR="00B527D1" w:rsidRPr="00C33550" w:rsidRDefault="00B527D1" w:rsidP="00B527D1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C33550">
        <w:rPr>
          <w:rFonts w:ascii="Times New Roman" w:hAnsi="Times New Roman" w:cs="Times New Roman"/>
          <w:color w:val="000000" w:themeColor="text1"/>
          <w:szCs w:val="22"/>
        </w:rPr>
        <w:t>кадровой службы)</w:t>
      </w:r>
    </w:p>
    <w:p w:rsidR="00B527D1" w:rsidRPr="00C33550" w:rsidRDefault="00B527D1" w:rsidP="00B527D1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C33550">
        <w:rPr>
          <w:rFonts w:ascii="Times New Roman" w:hAnsi="Times New Roman" w:cs="Times New Roman"/>
          <w:color w:val="000000" w:themeColor="text1"/>
          <w:szCs w:val="22"/>
        </w:rPr>
        <w:t>___________________________________________________________</w:t>
      </w:r>
    </w:p>
    <w:p w:rsidR="00B527D1" w:rsidRPr="00C33550" w:rsidRDefault="00B527D1" w:rsidP="00B527D1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Cs w:val="22"/>
        </w:rPr>
      </w:pPr>
      <w:proofErr w:type="gramStart"/>
      <w:r w:rsidRPr="00C33550">
        <w:rPr>
          <w:rFonts w:ascii="Times New Roman" w:hAnsi="Times New Roman" w:cs="Times New Roman"/>
          <w:color w:val="000000" w:themeColor="text1"/>
          <w:szCs w:val="22"/>
        </w:rPr>
        <w:t>(должность, подпись, дата, расшифровка подписи</w:t>
      </w:r>
      <w:proofErr w:type="gramEnd"/>
    </w:p>
    <w:p w:rsidR="00B527D1" w:rsidRPr="00C33550" w:rsidRDefault="00B527D1" w:rsidP="00B527D1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Cs w:val="22"/>
        </w:rPr>
      </w:pPr>
      <w:r w:rsidRPr="00C33550">
        <w:rPr>
          <w:rFonts w:ascii="Times New Roman" w:hAnsi="Times New Roman" w:cs="Times New Roman"/>
          <w:color w:val="000000" w:themeColor="text1"/>
          <w:szCs w:val="22"/>
        </w:rPr>
        <w:t xml:space="preserve">руководителя структурного </w:t>
      </w:r>
      <w:r w:rsidRPr="002E3164">
        <w:rPr>
          <w:rFonts w:ascii="Times New Roman" w:hAnsi="Times New Roman" w:cs="Times New Roman"/>
          <w:color w:val="000000" w:themeColor="text1"/>
          <w:szCs w:val="22"/>
        </w:rPr>
        <w:t>подразделения (непосредственного руководителя))</w:t>
      </w:r>
    </w:p>
    <w:p w:rsidR="00B527D1" w:rsidRDefault="00B527D1" w:rsidP="00B527D1">
      <w:pPr>
        <w:tabs>
          <w:tab w:val="left" w:pos="1276"/>
        </w:tabs>
        <w:spacing w:line="216" w:lineRule="auto"/>
        <w:jc w:val="both"/>
        <w:rPr>
          <w:sz w:val="28"/>
          <w:szCs w:val="28"/>
        </w:rPr>
      </w:pPr>
    </w:p>
    <w:p w:rsidR="00B527D1" w:rsidRDefault="00B527D1" w:rsidP="00B527D1">
      <w:pPr>
        <w:tabs>
          <w:tab w:val="left" w:pos="1276"/>
        </w:tabs>
        <w:spacing w:line="216" w:lineRule="auto"/>
        <w:jc w:val="both"/>
        <w:rPr>
          <w:sz w:val="28"/>
          <w:szCs w:val="28"/>
        </w:rPr>
      </w:pPr>
    </w:p>
    <w:p w:rsidR="00B527D1" w:rsidRPr="00297A5A" w:rsidRDefault="00B527D1" w:rsidP="00B527D1">
      <w:pPr>
        <w:tabs>
          <w:tab w:val="left" w:pos="1276"/>
        </w:tabs>
        <w:spacing w:line="216" w:lineRule="auto"/>
        <w:jc w:val="both"/>
        <w:rPr>
          <w:sz w:val="28"/>
          <w:szCs w:val="28"/>
        </w:rPr>
      </w:pPr>
    </w:p>
    <w:p w:rsidR="00B527D1" w:rsidRDefault="00B527D1" w:rsidP="00B527D1">
      <w:pPr>
        <w:rPr>
          <w:color w:val="FF0000"/>
          <w:sz w:val="28"/>
          <w:szCs w:val="28"/>
        </w:rPr>
      </w:pPr>
    </w:p>
    <w:p w:rsidR="00B527D1" w:rsidRDefault="00B527D1" w:rsidP="00B527D1"/>
    <w:p w:rsidR="00B527D1" w:rsidRDefault="00B527D1" w:rsidP="00B527D1">
      <w:pPr>
        <w:tabs>
          <w:tab w:val="left" w:pos="1276"/>
        </w:tabs>
        <w:spacing w:line="216" w:lineRule="auto"/>
        <w:jc w:val="both"/>
        <w:rPr>
          <w:sz w:val="28"/>
          <w:szCs w:val="28"/>
        </w:rPr>
      </w:pPr>
    </w:p>
    <w:p w:rsidR="00A27B3E" w:rsidRDefault="00A27B3E"/>
    <w:sectPr w:rsidR="00A27B3E" w:rsidSect="00AB162E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4FD3"/>
    <w:multiLevelType w:val="hybridMultilevel"/>
    <w:tmpl w:val="2B78FD80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044E2"/>
    <w:multiLevelType w:val="hybridMultilevel"/>
    <w:tmpl w:val="116CAE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7C"/>
    <w:rsid w:val="003609C6"/>
    <w:rsid w:val="0062387C"/>
    <w:rsid w:val="00A27B3E"/>
    <w:rsid w:val="00B527D1"/>
    <w:rsid w:val="00DD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27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27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213557&amp;dst=100013" TargetMode="External"/><Relationship Id="rId13" Type="http://schemas.openxmlformats.org/officeDocument/2006/relationships/hyperlink" Target="https://login.consultant.ru/link/?req=doc&amp;base=RLAW021&amp;n=186058&amp;dst=100017" TargetMode="External"/><Relationship Id="rId18" Type="http://schemas.openxmlformats.org/officeDocument/2006/relationships/hyperlink" Target="https://login.consultant.ru/link/?req=doc&amp;base=LAW&amp;n=523293&amp;dst=196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23293" TargetMode="External"/><Relationship Id="rId12" Type="http://schemas.openxmlformats.org/officeDocument/2006/relationships/hyperlink" Target="file:///\\server\&#1086;&#1073;&#1097;&#1072;&#1103;\&#1050;&#1091;&#1083;&#1080;&#1095;&#1077;&#1085;&#1082;&#1086;\!&#1053;&#1055;&#1040;%202026\&#1053;&#1086;&#1074;&#1086;&#1077;%20&#1052;&#1080;&#1085;&#1080;&#1089;&#1090;&#1077;&#1088;&#1089;&#1090;&#1074;&#1086;\&#1082;&#1072;&#1076;&#1088;&#1099;\www.pravo.gov.ru" TargetMode="External"/><Relationship Id="rId17" Type="http://schemas.openxmlformats.org/officeDocument/2006/relationships/hyperlink" Target="https://login.consultant.ru/link/?req=doc&amp;base=LAW&amp;n=523293&amp;dst=3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23293&amp;dst=100284" TargetMode="External"/><Relationship Id="rId20" Type="http://schemas.openxmlformats.org/officeDocument/2006/relationships/hyperlink" Target="https://login.consultant.ru/link/?req=doc&amp;base=LAW&amp;n=287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LAW021&amp;n=186058&amp;dst=1000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3293&amp;dst=427" TargetMode="External"/><Relationship Id="rId10" Type="http://schemas.openxmlformats.org/officeDocument/2006/relationships/hyperlink" Target="https://login.consultant.ru/link/?req=doc&amp;base=LAW&amp;n=523293&amp;dst=427" TargetMode="External"/><Relationship Id="rId19" Type="http://schemas.openxmlformats.org/officeDocument/2006/relationships/hyperlink" Target="https://login.consultant.ru/link/?req=doc&amp;base=LAW&amp;n=523293&amp;dst=1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293&amp;dst=100218" TargetMode="External"/><Relationship Id="rId14" Type="http://schemas.openxmlformats.org/officeDocument/2006/relationships/hyperlink" Target="https://login.consultant.ru/link/?req=doc&amp;base=LAW&amp;n=523293&amp;dst=10021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5674</Words>
  <Characters>32345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2026-02-26T06:06:00Z</dcterms:created>
  <dcterms:modified xsi:type="dcterms:W3CDTF">2026-02-27T06:37:00Z</dcterms:modified>
</cp:coreProperties>
</file>