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CEB5" w14:textId="77777777" w:rsidR="00173465" w:rsidRDefault="00173465">
      <w:pPr>
        <w:pStyle w:val="ConsPlusTitlePage"/>
      </w:pPr>
      <w:r>
        <w:t xml:space="preserve">Документ предоставлен </w:t>
      </w:r>
      <w:hyperlink r:id="rId4">
        <w:r>
          <w:rPr>
            <w:color w:val="0000FF"/>
          </w:rPr>
          <w:t>КонсультантПлюс</w:t>
        </w:r>
      </w:hyperlink>
      <w:r>
        <w:br/>
      </w:r>
    </w:p>
    <w:p w14:paraId="4FA6EA31" w14:textId="77777777" w:rsidR="00173465" w:rsidRDefault="00173465">
      <w:pPr>
        <w:pStyle w:val="ConsPlusNormal"/>
        <w:jc w:val="both"/>
        <w:outlineLvl w:val="0"/>
      </w:pPr>
    </w:p>
    <w:p w14:paraId="51733DFB" w14:textId="77777777" w:rsidR="00173465" w:rsidRDefault="00173465">
      <w:pPr>
        <w:pStyle w:val="ConsPlusTitle"/>
        <w:jc w:val="center"/>
        <w:outlineLvl w:val="0"/>
      </w:pPr>
      <w:r>
        <w:t>ПРАВИТЕЛЬСТВО ПЕНЗЕНСКОЙ ОБЛАСТИ</w:t>
      </w:r>
    </w:p>
    <w:p w14:paraId="4D1D9A67" w14:textId="77777777" w:rsidR="00173465" w:rsidRDefault="00173465">
      <w:pPr>
        <w:pStyle w:val="ConsPlusTitle"/>
        <w:jc w:val="both"/>
      </w:pPr>
    </w:p>
    <w:p w14:paraId="03B9418E" w14:textId="77777777" w:rsidR="00173465" w:rsidRDefault="00173465">
      <w:pPr>
        <w:pStyle w:val="ConsPlusTitle"/>
        <w:jc w:val="center"/>
      </w:pPr>
      <w:r>
        <w:t>ПОСТАНОВЛЕНИЕ</w:t>
      </w:r>
    </w:p>
    <w:p w14:paraId="751499C8" w14:textId="77777777" w:rsidR="00173465" w:rsidRDefault="00173465">
      <w:pPr>
        <w:pStyle w:val="ConsPlusTitle"/>
        <w:jc w:val="center"/>
      </w:pPr>
      <w:r>
        <w:t>от 17 февраля 2026 г. N 111-пП</w:t>
      </w:r>
    </w:p>
    <w:p w14:paraId="325C8C83" w14:textId="77777777" w:rsidR="00173465" w:rsidRDefault="00173465">
      <w:pPr>
        <w:pStyle w:val="ConsPlusTitle"/>
        <w:jc w:val="both"/>
      </w:pPr>
    </w:p>
    <w:p w14:paraId="23874500" w14:textId="77777777" w:rsidR="00173465" w:rsidRDefault="00173465">
      <w:pPr>
        <w:pStyle w:val="ConsPlusTitle"/>
        <w:jc w:val="center"/>
      </w:pPr>
      <w:r>
        <w:t>ОБ УТВЕРЖДЕНИИ ПОЛОЖЕНИЯ О МИНИСТЕРСТВЕ ПО ТАРИФНОМУ</w:t>
      </w:r>
    </w:p>
    <w:p w14:paraId="176EC873" w14:textId="77777777" w:rsidR="00173465" w:rsidRDefault="00173465">
      <w:pPr>
        <w:pStyle w:val="ConsPlusTitle"/>
        <w:jc w:val="center"/>
      </w:pPr>
      <w:r>
        <w:t>РЕГУЛИРОВАНИЮ И ГОСУДАРСТВЕННЫМ ЗАКУПКАМ ПЕНЗЕНСКОЙ ОБЛАСТИ</w:t>
      </w:r>
    </w:p>
    <w:p w14:paraId="100CA724" w14:textId="77777777" w:rsidR="00173465" w:rsidRDefault="00173465">
      <w:pPr>
        <w:pStyle w:val="ConsPlusNormal"/>
        <w:jc w:val="both"/>
      </w:pPr>
    </w:p>
    <w:p w14:paraId="5074CEDE" w14:textId="77777777" w:rsidR="00173465" w:rsidRDefault="00173465">
      <w:pPr>
        <w:pStyle w:val="ConsPlusNormal"/>
        <w:ind w:firstLine="540"/>
        <w:jc w:val="both"/>
      </w:pPr>
      <w:r>
        <w:t xml:space="preserve">В соответствии с </w:t>
      </w:r>
      <w:hyperlink r:id="rId5">
        <w:r>
          <w:rPr>
            <w:color w:val="0000FF"/>
          </w:rPr>
          <w:t>указом</w:t>
        </w:r>
      </w:hyperlink>
      <w:r>
        <w:t xml:space="preserve"> Губернатора Пензенской области от 01.06.2022 N 2 "О системе и структуре исполнительных органов Пензенской области" (с последующими изменениями), руководствуясь </w:t>
      </w:r>
      <w:hyperlink r:id="rId6">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14:paraId="2C30FCBB" w14:textId="77777777" w:rsidR="00173465" w:rsidRDefault="00173465">
      <w:pPr>
        <w:pStyle w:val="ConsPlusNormal"/>
        <w:spacing w:before="220"/>
        <w:ind w:firstLine="540"/>
        <w:jc w:val="both"/>
      </w:pPr>
      <w:r>
        <w:t xml:space="preserve">1. Утвердить прилагаемое </w:t>
      </w:r>
      <w:hyperlink w:anchor="P31">
        <w:r>
          <w:rPr>
            <w:color w:val="0000FF"/>
          </w:rPr>
          <w:t>Положение</w:t>
        </w:r>
      </w:hyperlink>
      <w:r>
        <w:t xml:space="preserve"> о Министерстве по тарифному регулированию и государственным закупкам Пензенской области (далее - Положение).</w:t>
      </w:r>
    </w:p>
    <w:p w14:paraId="6E5C62DB" w14:textId="77777777" w:rsidR="00173465" w:rsidRDefault="00173465">
      <w:pPr>
        <w:pStyle w:val="ConsPlusNormal"/>
        <w:spacing w:before="220"/>
        <w:ind w:firstLine="540"/>
        <w:jc w:val="both"/>
      </w:pPr>
      <w:bookmarkStart w:id="0" w:name="P11"/>
      <w:bookmarkEnd w:id="0"/>
      <w:r>
        <w:t xml:space="preserve">2. Настоящее постановление вступает в силу со дня его официального опубликования, за исключением </w:t>
      </w:r>
      <w:hyperlink w:anchor="P173">
        <w:r>
          <w:rPr>
            <w:color w:val="0000FF"/>
          </w:rPr>
          <w:t>пункта 3.86</w:t>
        </w:r>
      </w:hyperlink>
      <w:r>
        <w:t xml:space="preserve"> Положения (в редакции настоящего постановления), который вступает в силу 01.03.2026.</w:t>
      </w:r>
    </w:p>
    <w:p w14:paraId="69494BFD" w14:textId="77777777" w:rsidR="00173465" w:rsidRDefault="00173465">
      <w:pPr>
        <w:pStyle w:val="ConsPlusNormal"/>
        <w:spacing w:before="220"/>
        <w:ind w:firstLine="540"/>
        <w:jc w:val="both"/>
      </w:pPr>
      <w:bookmarkStart w:id="1" w:name="P12"/>
      <w:bookmarkEnd w:id="1"/>
      <w:r>
        <w:t xml:space="preserve">3. </w:t>
      </w:r>
      <w:hyperlink w:anchor="P159">
        <w:r>
          <w:rPr>
            <w:color w:val="0000FF"/>
          </w:rPr>
          <w:t>Пункты 3.76</w:t>
        </w:r>
      </w:hyperlink>
      <w:r>
        <w:t xml:space="preserve">, </w:t>
      </w:r>
      <w:hyperlink w:anchor="P161">
        <w:r>
          <w:rPr>
            <w:color w:val="0000FF"/>
          </w:rPr>
          <w:t>3.77</w:t>
        </w:r>
      </w:hyperlink>
      <w:r>
        <w:t xml:space="preserve">, </w:t>
      </w:r>
      <w:hyperlink w:anchor="P167">
        <w:r>
          <w:rPr>
            <w:color w:val="0000FF"/>
          </w:rPr>
          <w:t>3.82</w:t>
        </w:r>
      </w:hyperlink>
      <w:r>
        <w:t xml:space="preserve">, </w:t>
      </w:r>
      <w:hyperlink w:anchor="P169">
        <w:r>
          <w:rPr>
            <w:color w:val="0000FF"/>
          </w:rPr>
          <w:t>3.83</w:t>
        </w:r>
      </w:hyperlink>
      <w:r>
        <w:t xml:space="preserve">, </w:t>
      </w:r>
      <w:hyperlink w:anchor="P181">
        <w:r>
          <w:rPr>
            <w:color w:val="0000FF"/>
          </w:rPr>
          <w:t>3.93</w:t>
        </w:r>
      </w:hyperlink>
      <w:r>
        <w:t xml:space="preserve">, </w:t>
      </w:r>
      <w:hyperlink w:anchor="P183">
        <w:r>
          <w:rPr>
            <w:color w:val="0000FF"/>
          </w:rPr>
          <w:t>3.94</w:t>
        </w:r>
      </w:hyperlink>
      <w:r>
        <w:t xml:space="preserve"> Положения (в редакции настоящего постановления) действуют до 01.03.2029.</w:t>
      </w:r>
    </w:p>
    <w:p w14:paraId="3BF5206C" w14:textId="77777777" w:rsidR="00173465" w:rsidRDefault="00173465">
      <w:pPr>
        <w:pStyle w:val="ConsPlusNormal"/>
        <w:spacing w:before="220"/>
        <w:ind w:firstLine="540"/>
        <w:jc w:val="both"/>
      </w:pPr>
      <w:bookmarkStart w:id="2" w:name="P13"/>
      <w:bookmarkEnd w:id="2"/>
      <w:r>
        <w:t xml:space="preserve">4. </w:t>
      </w:r>
      <w:hyperlink w:anchor="P189">
        <w:r>
          <w:rPr>
            <w:color w:val="0000FF"/>
          </w:rPr>
          <w:t>Пункт 3.99</w:t>
        </w:r>
      </w:hyperlink>
      <w:r>
        <w:t xml:space="preserve"> Положения (в редакции настоящего постановления) действует до 01.03.2028.</w:t>
      </w:r>
    </w:p>
    <w:p w14:paraId="45E99E35" w14:textId="77777777" w:rsidR="00173465" w:rsidRDefault="00173465">
      <w:pPr>
        <w:pStyle w:val="ConsPlusNormal"/>
        <w:spacing w:before="220"/>
        <w:ind w:firstLine="540"/>
        <w:jc w:val="both"/>
      </w:pPr>
      <w:bookmarkStart w:id="3" w:name="P14"/>
      <w:bookmarkEnd w:id="3"/>
      <w:r>
        <w:t xml:space="preserve">5. </w:t>
      </w:r>
      <w:hyperlink w:anchor="P199">
        <w:r>
          <w:rPr>
            <w:color w:val="0000FF"/>
          </w:rPr>
          <w:t>Пункты 3.108</w:t>
        </w:r>
      </w:hyperlink>
      <w:r>
        <w:t xml:space="preserve"> - </w:t>
      </w:r>
      <w:hyperlink w:anchor="P205">
        <w:r>
          <w:rPr>
            <w:color w:val="0000FF"/>
          </w:rPr>
          <w:t>3.111</w:t>
        </w:r>
      </w:hyperlink>
      <w:r>
        <w:t xml:space="preserve"> Положения (в редакции настоящего постановления) действуют до 01.09.2030.</w:t>
      </w:r>
    </w:p>
    <w:p w14:paraId="2E674254" w14:textId="77777777" w:rsidR="00173465" w:rsidRDefault="00173465">
      <w:pPr>
        <w:pStyle w:val="ConsPlusNormal"/>
        <w:spacing w:before="220"/>
        <w:ind w:firstLine="540"/>
        <w:jc w:val="both"/>
      </w:pPr>
      <w:r>
        <w:t>6.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7">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14:paraId="4A6859A5" w14:textId="77777777" w:rsidR="00173465" w:rsidRDefault="00173465">
      <w:pPr>
        <w:pStyle w:val="ConsPlusNormal"/>
        <w:spacing w:before="220"/>
        <w:ind w:firstLine="540"/>
        <w:jc w:val="both"/>
      </w:pPr>
      <w:r>
        <w:t>7. Контроль за исполнением настоящего постановления оставляю за собой.</w:t>
      </w:r>
    </w:p>
    <w:p w14:paraId="2043F393" w14:textId="77777777" w:rsidR="00173465" w:rsidRDefault="00173465">
      <w:pPr>
        <w:pStyle w:val="ConsPlusNormal"/>
        <w:jc w:val="both"/>
      </w:pPr>
    </w:p>
    <w:p w14:paraId="69E3FFB4" w14:textId="77777777" w:rsidR="00173465" w:rsidRDefault="00173465">
      <w:pPr>
        <w:pStyle w:val="ConsPlusNormal"/>
        <w:jc w:val="right"/>
      </w:pPr>
      <w:r>
        <w:t>Председатель Правительства</w:t>
      </w:r>
    </w:p>
    <w:p w14:paraId="6AD58A29" w14:textId="77777777" w:rsidR="00173465" w:rsidRDefault="00173465">
      <w:pPr>
        <w:pStyle w:val="ConsPlusNormal"/>
        <w:jc w:val="right"/>
      </w:pPr>
      <w:r>
        <w:t>Пензенской области</w:t>
      </w:r>
    </w:p>
    <w:p w14:paraId="1D2224B5" w14:textId="77777777" w:rsidR="00173465" w:rsidRDefault="00173465">
      <w:pPr>
        <w:pStyle w:val="ConsPlusNormal"/>
        <w:jc w:val="right"/>
      </w:pPr>
      <w:r>
        <w:t>Н.П.СИМОНОВ</w:t>
      </w:r>
    </w:p>
    <w:p w14:paraId="41E6F71D" w14:textId="77777777" w:rsidR="00173465" w:rsidRDefault="00173465">
      <w:pPr>
        <w:pStyle w:val="ConsPlusNormal"/>
        <w:jc w:val="both"/>
      </w:pPr>
    </w:p>
    <w:p w14:paraId="54A2F8B0" w14:textId="77777777" w:rsidR="00173465" w:rsidRDefault="00173465">
      <w:pPr>
        <w:pStyle w:val="ConsPlusNormal"/>
        <w:jc w:val="both"/>
      </w:pPr>
    </w:p>
    <w:p w14:paraId="0B2B5A06" w14:textId="77777777" w:rsidR="00173465" w:rsidRDefault="00173465">
      <w:pPr>
        <w:pStyle w:val="ConsPlusNormal"/>
        <w:jc w:val="both"/>
      </w:pPr>
    </w:p>
    <w:p w14:paraId="192942BE" w14:textId="77777777" w:rsidR="00173465" w:rsidRDefault="00173465">
      <w:pPr>
        <w:pStyle w:val="ConsPlusNormal"/>
        <w:jc w:val="both"/>
      </w:pPr>
    </w:p>
    <w:p w14:paraId="5EF22D17" w14:textId="77777777" w:rsidR="00173465" w:rsidRDefault="00173465">
      <w:pPr>
        <w:pStyle w:val="ConsPlusNormal"/>
        <w:jc w:val="both"/>
      </w:pPr>
    </w:p>
    <w:p w14:paraId="0BB8C2CB" w14:textId="77777777" w:rsidR="00173465" w:rsidRDefault="00173465">
      <w:pPr>
        <w:pStyle w:val="ConsPlusNormal"/>
        <w:jc w:val="right"/>
        <w:outlineLvl w:val="0"/>
      </w:pPr>
      <w:r>
        <w:t>Утверждено</w:t>
      </w:r>
    </w:p>
    <w:p w14:paraId="4A15ADC0" w14:textId="77777777" w:rsidR="00173465" w:rsidRDefault="00173465">
      <w:pPr>
        <w:pStyle w:val="ConsPlusNormal"/>
        <w:jc w:val="right"/>
      </w:pPr>
      <w:r>
        <w:t>постановлением</w:t>
      </w:r>
    </w:p>
    <w:p w14:paraId="3CB78DF2" w14:textId="77777777" w:rsidR="00173465" w:rsidRDefault="00173465">
      <w:pPr>
        <w:pStyle w:val="ConsPlusNormal"/>
        <w:jc w:val="right"/>
      </w:pPr>
      <w:r>
        <w:t>Правительства Пензенской области</w:t>
      </w:r>
    </w:p>
    <w:p w14:paraId="68CD45AB" w14:textId="77777777" w:rsidR="00173465" w:rsidRDefault="00173465">
      <w:pPr>
        <w:pStyle w:val="ConsPlusNormal"/>
        <w:jc w:val="right"/>
      </w:pPr>
      <w:r>
        <w:t>от 17 февраля 2026 г. N 111-пП</w:t>
      </w:r>
    </w:p>
    <w:p w14:paraId="25F69946" w14:textId="77777777" w:rsidR="00173465" w:rsidRDefault="00173465">
      <w:pPr>
        <w:pStyle w:val="ConsPlusNormal"/>
        <w:jc w:val="both"/>
      </w:pPr>
    </w:p>
    <w:p w14:paraId="0062D858" w14:textId="77777777" w:rsidR="00173465" w:rsidRDefault="00173465">
      <w:pPr>
        <w:pStyle w:val="ConsPlusTitle"/>
        <w:jc w:val="center"/>
      </w:pPr>
      <w:bookmarkStart w:id="4" w:name="P31"/>
      <w:bookmarkEnd w:id="4"/>
      <w:r>
        <w:t>ПОЛОЖЕНИЕ</w:t>
      </w:r>
    </w:p>
    <w:p w14:paraId="6B124723" w14:textId="77777777" w:rsidR="00173465" w:rsidRDefault="00173465">
      <w:pPr>
        <w:pStyle w:val="ConsPlusTitle"/>
        <w:jc w:val="center"/>
      </w:pPr>
      <w:r>
        <w:t>О МИНИСТЕРСТВЕ ПО ТАРИФНОМУ РЕГУЛИРОВАНИЮ И ГОСУДАРСТВЕННЫМ</w:t>
      </w:r>
    </w:p>
    <w:p w14:paraId="373FF923" w14:textId="77777777" w:rsidR="00173465" w:rsidRDefault="00173465">
      <w:pPr>
        <w:pStyle w:val="ConsPlusTitle"/>
        <w:jc w:val="center"/>
      </w:pPr>
      <w:r>
        <w:t>ЗАКУПКАМ ПЕНЗЕНСКОЙ ОБЛАСТИ</w:t>
      </w:r>
    </w:p>
    <w:p w14:paraId="2C45797A" w14:textId="77777777" w:rsidR="00173465" w:rsidRDefault="00173465">
      <w:pPr>
        <w:pStyle w:val="ConsPlusNormal"/>
        <w:jc w:val="both"/>
      </w:pPr>
    </w:p>
    <w:p w14:paraId="0051F4EC" w14:textId="77777777" w:rsidR="00173465" w:rsidRDefault="00173465">
      <w:pPr>
        <w:pStyle w:val="ConsPlusTitle"/>
        <w:jc w:val="center"/>
        <w:outlineLvl w:val="1"/>
      </w:pPr>
      <w:r>
        <w:t>1. Общие положения</w:t>
      </w:r>
    </w:p>
    <w:p w14:paraId="632DACAB" w14:textId="77777777" w:rsidR="00173465" w:rsidRDefault="00173465">
      <w:pPr>
        <w:pStyle w:val="ConsPlusNormal"/>
        <w:jc w:val="both"/>
      </w:pPr>
    </w:p>
    <w:p w14:paraId="6A45F908" w14:textId="77777777" w:rsidR="00173465" w:rsidRDefault="00173465">
      <w:pPr>
        <w:pStyle w:val="ConsPlusNormal"/>
        <w:ind w:firstLine="540"/>
        <w:jc w:val="both"/>
      </w:pPr>
      <w:r>
        <w:t>1.1. Министерство по тарифному регулированию и государственным закупкам Пензенской области (далее - Министерство) является исполнительным органом Пензенской области, уполномоченным осуществлять проведение единой государственной политики в области государственного регулирования цен (тарифов), энергосбережения и контроля в установленных сферах деятельности на территории Пензенской области в соответствии с действующим законодательством, реализацию государственной политики в сфере закупок для обеспечения нужд Пензенской области.</w:t>
      </w:r>
    </w:p>
    <w:p w14:paraId="196F9920" w14:textId="77777777" w:rsidR="00173465" w:rsidRDefault="00173465">
      <w:pPr>
        <w:pStyle w:val="ConsPlusNormal"/>
        <w:spacing w:before="220"/>
        <w:ind w:firstLine="540"/>
        <w:jc w:val="both"/>
      </w:pPr>
      <w:r>
        <w:t xml:space="preserve">1.2. Министерство в своей деятельности руководствуется </w:t>
      </w:r>
      <w:hyperlink r:id="rId8">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9">
        <w:r>
          <w:rPr>
            <w:color w:val="0000FF"/>
          </w:rPr>
          <w:t>Уставом</w:t>
        </w:r>
      </w:hyperlink>
      <w:r>
        <w:t xml:space="preserve"> Пензенской области, законами и иными нормативными правовыми актами Пензенской области, а также настоящим Положением.</w:t>
      </w:r>
    </w:p>
    <w:p w14:paraId="695225B5" w14:textId="77777777" w:rsidR="00173465" w:rsidRDefault="00173465">
      <w:pPr>
        <w:pStyle w:val="ConsPlusNormal"/>
        <w:spacing w:before="220"/>
        <w:ind w:firstLine="540"/>
        <w:jc w:val="both"/>
      </w:pPr>
      <w:r>
        <w:t>1.3. Министерство в пределах своей компетенции издает приказы, в том числе нормативного правового характера.</w:t>
      </w:r>
    </w:p>
    <w:p w14:paraId="0F7D7CBB" w14:textId="77777777" w:rsidR="00173465" w:rsidRDefault="00173465">
      <w:pPr>
        <w:pStyle w:val="ConsPlusNormal"/>
        <w:spacing w:before="220"/>
        <w:ind w:firstLine="540"/>
        <w:jc w:val="both"/>
      </w:pPr>
      <w:r>
        <w:t>В случае необходимости приказы издаются совместно или по согласованию с иными исполнительными органами Пензенской области, государственными внебюджетными фондами, органами местного самоуправления муниципальных образований Пензенской области.</w:t>
      </w:r>
    </w:p>
    <w:p w14:paraId="5C26BB98" w14:textId="77777777" w:rsidR="00173465" w:rsidRDefault="00173465">
      <w:pPr>
        <w:pStyle w:val="ConsPlusNormal"/>
        <w:spacing w:before="220"/>
        <w:ind w:firstLine="540"/>
        <w:jc w:val="both"/>
      </w:pPr>
      <w:r>
        <w:t>1.4. Министерство осуществляет свою деятельность во взаимодействии с федеральными органами исполнительной власти, территориальными органами федеральных органов исполнительной власти по Пензенской области, исполнительными органами Пензенской области, органами местного самоуправления муниципальных образований Пензенской области, общественными и иными объединениями, другими организациями независимо от их организационно-правовой формы и гражданами по вопросам, отнесенным к полномочиям Министерства в порядке, установленном законодательством.</w:t>
      </w:r>
    </w:p>
    <w:p w14:paraId="54F78FC2" w14:textId="77777777" w:rsidR="00173465" w:rsidRDefault="00173465">
      <w:pPr>
        <w:pStyle w:val="ConsPlusNormal"/>
        <w:spacing w:before="220"/>
        <w:ind w:firstLine="540"/>
        <w:jc w:val="both"/>
      </w:pPr>
      <w:r>
        <w:t>1.5. Министерство является юридическим лицом, имеет лицевые счета, открываемые в соответствии с действующим законодательством, бланки и круглую печать со своим наименованием и изображением Государственного герба Российской Федерации, иные печати, штампы, может от своего имени приобретать и осуществлять имущественные и личные неимущественные права, выступать истцом, ответчиком в суде.</w:t>
      </w:r>
    </w:p>
    <w:p w14:paraId="3852E1A4" w14:textId="77777777" w:rsidR="00173465" w:rsidRDefault="00173465">
      <w:pPr>
        <w:pStyle w:val="ConsPlusNormal"/>
        <w:spacing w:before="220"/>
        <w:ind w:firstLine="540"/>
        <w:jc w:val="both"/>
      </w:pPr>
      <w:r>
        <w:t>1.6. Министерство создается Правительством Пензенской области в соответствии со структурой исполнительных органов Пензенской области.</w:t>
      </w:r>
    </w:p>
    <w:p w14:paraId="5EA71416" w14:textId="77777777" w:rsidR="00173465" w:rsidRDefault="00173465">
      <w:pPr>
        <w:pStyle w:val="ConsPlusNormal"/>
        <w:spacing w:before="220"/>
        <w:ind w:firstLine="540"/>
        <w:jc w:val="both"/>
      </w:pPr>
      <w:r>
        <w:t>1.7. Положение о Министерстве и предельная численность работников Министерства утверждаются Правительством Пензенской области.</w:t>
      </w:r>
    </w:p>
    <w:p w14:paraId="4ABA8315" w14:textId="77777777" w:rsidR="00173465" w:rsidRDefault="00173465">
      <w:pPr>
        <w:pStyle w:val="ConsPlusNormal"/>
        <w:spacing w:before="220"/>
        <w:ind w:firstLine="540"/>
        <w:jc w:val="both"/>
      </w:pPr>
      <w:r>
        <w:t>1.8. Имущество Министерства является собственностью Пензенской области и закрепляется за ним на праве оперативного управления в соответствии с действующим законодательством.</w:t>
      </w:r>
    </w:p>
    <w:p w14:paraId="70439677" w14:textId="77777777" w:rsidR="00173465" w:rsidRDefault="00173465">
      <w:pPr>
        <w:pStyle w:val="ConsPlusNormal"/>
        <w:spacing w:before="220"/>
        <w:ind w:firstLine="540"/>
        <w:jc w:val="both"/>
      </w:pPr>
      <w:r>
        <w:t>Министерство пользуется и распоряжается закрепленным имуществом и финансовыми средствами в соответствии с действующим законодательством, целями и задачами, определяемыми настоящим Положением.</w:t>
      </w:r>
    </w:p>
    <w:p w14:paraId="6BF04B43" w14:textId="77777777" w:rsidR="00173465" w:rsidRDefault="00173465">
      <w:pPr>
        <w:pStyle w:val="ConsPlusNormal"/>
        <w:spacing w:before="220"/>
        <w:ind w:firstLine="540"/>
        <w:jc w:val="both"/>
      </w:pPr>
      <w:r>
        <w:t>1.9. Финансирование деятельности Министерства осуществляется за счет средств, предусмотренных в бюджете Пензенской области.</w:t>
      </w:r>
    </w:p>
    <w:p w14:paraId="7C84493D" w14:textId="77777777" w:rsidR="00173465" w:rsidRDefault="00173465">
      <w:pPr>
        <w:pStyle w:val="ConsPlusNormal"/>
        <w:spacing w:before="220"/>
        <w:ind w:firstLine="540"/>
        <w:jc w:val="both"/>
      </w:pPr>
      <w:r>
        <w:t xml:space="preserve">1.10. Министерство является правопреемником по правам и обязанностям Министерства жилищно-коммунального хозяйства и гражданской защиты населения Пензенской области в части </w:t>
      </w:r>
      <w:r>
        <w:lastRenderedPageBreak/>
        <w:t>реализации полномочий по проведению единой государственной политики в области государственного регулирования цен (тарифов), энергосбережения и контроля в установленных сферах деятельности на территории Пензенской области в соответствии с действующим законодательством, а также Министерства экономического развития и промышленности Пензенской области в части реализации государственной политики в сфере закупок для обеспечения нужд Пензенской области.</w:t>
      </w:r>
    </w:p>
    <w:p w14:paraId="79FAABC2" w14:textId="77777777" w:rsidR="00173465" w:rsidRDefault="00173465">
      <w:pPr>
        <w:pStyle w:val="ConsPlusNormal"/>
        <w:spacing w:before="220"/>
        <w:ind w:firstLine="540"/>
        <w:jc w:val="both"/>
      </w:pPr>
      <w:r>
        <w:t>1.11. Полное наименование Министерства: Министерство по тарифному регулированию и государственным закупкам Пензенской области.</w:t>
      </w:r>
    </w:p>
    <w:p w14:paraId="209C2265" w14:textId="77777777" w:rsidR="00173465" w:rsidRDefault="00173465">
      <w:pPr>
        <w:pStyle w:val="ConsPlusNormal"/>
        <w:spacing w:before="220"/>
        <w:ind w:firstLine="540"/>
        <w:jc w:val="both"/>
      </w:pPr>
      <w:r>
        <w:t>Сокращенное наименование Министерства: Министерство по тарифам и закупкам Пензенской области.</w:t>
      </w:r>
    </w:p>
    <w:p w14:paraId="20E04C58" w14:textId="77777777" w:rsidR="00173465" w:rsidRDefault="00173465">
      <w:pPr>
        <w:pStyle w:val="ConsPlusNormal"/>
        <w:spacing w:before="220"/>
        <w:ind w:firstLine="540"/>
        <w:jc w:val="both"/>
      </w:pPr>
      <w:r>
        <w:t>1.12. Место нахождения (юридический адрес) Министерства: 440066, г. Пенза, Виноградный 2-й пр-д, стр. N 30.</w:t>
      </w:r>
    </w:p>
    <w:p w14:paraId="57DD82AA" w14:textId="77777777" w:rsidR="00173465" w:rsidRDefault="00173465">
      <w:pPr>
        <w:pStyle w:val="ConsPlusNormal"/>
        <w:spacing w:before="220"/>
        <w:ind w:firstLine="540"/>
        <w:jc w:val="both"/>
      </w:pPr>
      <w:r>
        <w:t>1.13. Почтовый адрес Министерства: 440066, г. Пенза, Виноградный 2-й пр-д, стр. N 30.</w:t>
      </w:r>
    </w:p>
    <w:p w14:paraId="67EAA486" w14:textId="77777777" w:rsidR="00173465" w:rsidRDefault="00173465">
      <w:pPr>
        <w:pStyle w:val="ConsPlusNormal"/>
        <w:jc w:val="both"/>
      </w:pPr>
    </w:p>
    <w:p w14:paraId="2FB690AE" w14:textId="77777777" w:rsidR="00173465" w:rsidRDefault="00173465">
      <w:pPr>
        <w:pStyle w:val="ConsPlusTitle"/>
        <w:jc w:val="center"/>
        <w:outlineLvl w:val="1"/>
      </w:pPr>
      <w:r>
        <w:t>2. Основные задачи Министерства</w:t>
      </w:r>
    </w:p>
    <w:p w14:paraId="09D9418D" w14:textId="77777777" w:rsidR="00173465" w:rsidRDefault="00173465">
      <w:pPr>
        <w:pStyle w:val="ConsPlusNormal"/>
        <w:jc w:val="both"/>
      </w:pPr>
    </w:p>
    <w:p w14:paraId="6EB465A2" w14:textId="77777777" w:rsidR="00173465" w:rsidRDefault="00173465">
      <w:pPr>
        <w:pStyle w:val="ConsPlusNormal"/>
        <w:ind w:firstLine="540"/>
        <w:jc w:val="both"/>
      </w:pPr>
      <w:r>
        <w:t>2.1. Основными задачами Министерства являются:</w:t>
      </w:r>
    </w:p>
    <w:p w14:paraId="19ABE686" w14:textId="77777777" w:rsidR="00173465" w:rsidRDefault="00173465">
      <w:pPr>
        <w:pStyle w:val="ConsPlusNormal"/>
        <w:spacing w:before="220"/>
        <w:ind w:firstLine="540"/>
        <w:jc w:val="both"/>
      </w:pPr>
      <w:r>
        <w:t>2.1.1. Реализация единой государственной тарифной, ценовой и энергосберегающей политики на территории Пензенской области.</w:t>
      </w:r>
    </w:p>
    <w:p w14:paraId="72B76118" w14:textId="77777777" w:rsidR="00173465" w:rsidRDefault="00173465">
      <w:pPr>
        <w:pStyle w:val="ConsPlusNormal"/>
        <w:spacing w:before="220"/>
        <w:ind w:firstLine="540"/>
        <w:jc w:val="both"/>
      </w:pPr>
      <w:r>
        <w:t>2.1.2. Разработка единой нормативной правовой базы Пензенской области по вопросам ценообразования в регулируемых сферах деятельности в пределах полномочий, установленных законодательством Российской Федерации и Пензенской области.</w:t>
      </w:r>
    </w:p>
    <w:p w14:paraId="0014BB53" w14:textId="77777777" w:rsidR="00173465" w:rsidRDefault="00173465">
      <w:pPr>
        <w:pStyle w:val="ConsPlusNormal"/>
        <w:spacing w:before="220"/>
        <w:ind w:firstLine="540"/>
        <w:jc w:val="both"/>
      </w:pPr>
      <w:r>
        <w:t>2.1.3. Государственное регулирование тарифов (цен) на продукцию (товары, работы, услуги) в пределах установленных полномочий.</w:t>
      </w:r>
    </w:p>
    <w:p w14:paraId="36631E51" w14:textId="77777777" w:rsidR="00173465" w:rsidRDefault="00173465">
      <w:pPr>
        <w:pStyle w:val="ConsPlusNormal"/>
        <w:spacing w:before="220"/>
        <w:ind w:firstLine="540"/>
        <w:jc w:val="both"/>
      </w:pPr>
      <w:r>
        <w:t>2.1.4. Соблюдение баланса экономических интересов организаций, осуществляющих регулируемые виды деятельности на территории Пензенской области, и потребителей соответствующих услуг и ресурсов.</w:t>
      </w:r>
    </w:p>
    <w:p w14:paraId="138EE7FD" w14:textId="77777777" w:rsidR="00173465" w:rsidRDefault="00173465">
      <w:pPr>
        <w:pStyle w:val="ConsPlusNormal"/>
        <w:spacing w:before="220"/>
        <w:ind w:firstLine="540"/>
        <w:jc w:val="both"/>
      </w:pPr>
      <w:r>
        <w:t>2.1.5. Недопущение установления для отдельных категорий потребителей льготных цен (тарифов) на электрическую энергию (мощность), тепловую энергию (мощность) и теплоноситель за счет повышения цен (тарифов) для других потребителей.</w:t>
      </w:r>
    </w:p>
    <w:p w14:paraId="6C669EDD" w14:textId="77777777" w:rsidR="00173465" w:rsidRDefault="00173465">
      <w:pPr>
        <w:pStyle w:val="ConsPlusNormal"/>
        <w:spacing w:before="220"/>
        <w:ind w:firstLine="540"/>
        <w:jc w:val="both"/>
      </w:pPr>
      <w:r>
        <w:t>2.1.6. Организация и осуществление регионального государственного контроля (надзора) в установленных сферах деятельности.</w:t>
      </w:r>
    </w:p>
    <w:p w14:paraId="37E968D7" w14:textId="77777777" w:rsidR="00173465" w:rsidRDefault="00173465">
      <w:pPr>
        <w:pStyle w:val="ConsPlusNormal"/>
        <w:spacing w:before="220"/>
        <w:ind w:firstLine="540"/>
        <w:jc w:val="both"/>
      </w:pPr>
      <w:r>
        <w:t>2.1.7. Стимулирование энергосбережения и повышение энергетической эффективности.</w:t>
      </w:r>
    </w:p>
    <w:p w14:paraId="1067D0F5" w14:textId="77777777" w:rsidR="00173465" w:rsidRDefault="00173465">
      <w:pPr>
        <w:pStyle w:val="ConsPlusNormal"/>
        <w:spacing w:before="220"/>
        <w:ind w:firstLine="540"/>
        <w:jc w:val="both"/>
      </w:pPr>
      <w:r>
        <w:t>2.1.8. Создание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14:paraId="79C7FA1A" w14:textId="77777777" w:rsidR="00173465" w:rsidRDefault="00173465">
      <w:pPr>
        <w:pStyle w:val="ConsPlusNormal"/>
        <w:spacing w:before="220"/>
        <w:ind w:firstLine="540"/>
        <w:jc w:val="both"/>
      </w:pPr>
      <w:r>
        <w:t>2.1.9. Мониторинг финансово-экономического состояния организаций, осуществляющих регулируемые виды деятельности в сфере жилищно-коммунального хозяйства, энергетики, разработка материалов к комплексному прогнозу социально-экономического развития Пензенской области.</w:t>
      </w:r>
    </w:p>
    <w:p w14:paraId="07D2B301" w14:textId="77777777" w:rsidR="00173465" w:rsidRDefault="00173465">
      <w:pPr>
        <w:pStyle w:val="ConsPlusNormal"/>
        <w:spacing w:before="220"/>
        <w:ind w:firstLine="540"/>
        <w:jc w:val="both"/>
      </w:pPr>
      <w:r>
        <w:t xml:space="preserve">2.1.10. Содействие предприятиям энергетического комплекса Пензенской области в </w:t>
      </w:r>
      <w:r>
        <w:lastRenderedPageBreak/>
        <w:t>организации взаимодействия со стратегическими партнерами и потенциальными инвесторами.</w:t>
      </w:r>
    </w:p>
    <w:p w14:paraId="3929F512" w14:textId="77777777" w:rsidR="00173465" w:rsidRDefault="00173465">
      <w:pPr>
        <w:pStyle w:val="ConsPlusNormal"/>
        <w:spacing w:before="220"/>
        <w:ind w:firstLine="540"/>
        <w:jc w:val="both"/>
      </w:pPr>
      <w:r>
        <w:t>2.1.11. Осуществление государственной функции по обеспечению в соответствии с действующим законодательством (во взаимодействии с федеральным органом исполнительной власти по регулированию контрактной системы в сфере закупок):</w:t>
      </w:r>
    </w:p>
    <w:p w14:paraId="19AB86DD" w14:textId="77777777" w:rsidR="00173465" w:rsidRDefault="00173465">
      <w:pPr>
        <w:pStyle w:val="ConsPlusNormal"/>
        <w:spacing w:before="220"/>
        <w:ind w:firstLine="540"/>
        <w:jc w:val="both"/>
      </w:pPr>
      <w:r>
        <w:t>2.1.11.1. реализации государственной политики в сфере закупок для обеспечения нужд Пензенской области;</w:t>
      </w:r>
    </w:p>
    <w:p w14:paraId="64617F29" w14:textId="77777777" w:rsidR="00173465" w:rsidRDefault="00173465">
      <w:pPr>
        <w:pStyle w:val="ConsPlusNormal"/>
        <w:spacing w:before="220"/>
        <w:ind w:firstLine="540"/>
        <w:jc w:val="both"/>
      </w:pPr>
      <w:r>
        <w:t>2.1.11.2. организации мониторинга закупок для обеспечения нужд Пензенской области;</w:t>
      </w:r>
    </w:p>
    <w:p w14:paraId="0B582E8D" w14:textId="77777777" w:rsidR="00173465" w:rsidRDefault="00173465">
      <w:pPr>
        <w:pStyle w:val="ConsPlusNormal"/>
        <w:spacing w:before="220"/>
        <w:ind w:firstLine="540"/>
        <w:jc w:val="both"/>
      </w:pPr>
      <w:r>
        <w:t>2.1.11.3. методологического сопровождения деятельности заказчиков Пензенской области;</w:t>
      </w:r>
    </w:p>
    <w:p w14:paraId="50FE84DA" w14:textId="77777777" w:rsidR="00173465" w:rsidRDefault="00173465">
      <w:pPr>
        <w:pStyle w:val="ConsPlusNormal"/>
        <w:spacing w:before="220"/>
        <w:ind w:firstLine="540"/>
        <w:jc w:val="both"/>
      </w:pPr>
      <w:r>
        <w:t>2.1.11.4. определения поставщиков (подрядчиков, исполнителей) для заказчиков Пензенской области.</w:t>
      </w:r>
    </w:p>
    <w:p w14:paraId="4F3B90C9" w14:textId="77777777" w:rsidR="00173465" w:rsidRDefault="00173465">
      <w:pPr>
        <w:pStyle w:val="ConsPlusNormal"/>
        <w:jc w:val="both"/>
      </w:pPr>
    </w:p>
    <w:p w14:paraId="3B2E56F2" w14:textId="77777777" w:rsidR="00173465" w:rsidRDefault="00173465">
      <w:pPr>
        <w:pStyle w:val="ConsPlusTitle"/>
        <w:jc w:val="center"/>
        <w:outlineLvl w:val="1"/>
      </w:pPr>
      <w:r>
        <w:t>3. Полномочия Министерства</w:t>
      </w:r>
    </w:p>
    <w:p w14:paraId="7BCA5947" w14:textId="77777777" w:rsidR="00173465" w:rsidRDefault="00173465">
      <w:pPr>
        <w:pStyle w:val="ConsPlusNormal"/>
        <w:jc w:val="both"/>
      </w:pPr>
    </w:p>
    <w:p w14:paraId="1CCFF10E" w14:textId="77777777" w:rsidR="00173465" w:rsidRDefault="00173465">
      <w:pPr>
        <w:pStyle w:val="ConsPlusNormal"/>
        <w:ind w:firstLine="540"/>
        <w:jc w:val="both"/>
      </w:pPr>
      <w:r>
        <w:t>Министерство в рамках своей компетенции и в соответствии с возложенными на него задачами осуществляет следующие полномочия:</w:t>
      </w:r>
    </w:p>
    <w:p w14:paraId="705F6E17" w14:textId="77777777" w:rsidR="00173465" w:rsidRDefault="00173465">
      <w:pPr>
        <w:pStyle w:val="ConsPlusNormal"/>
        <w:spacing w:before="220"/>
        <w:ind w:firstLine="540"/>
        <w:jc w:val="both"/>
      </w:pPr>
      <w:r>
        <w:t>3.1. Устанавливает цены (тарифы)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цен (тарифов).</w:t>
      </w:r>
    </w:p>
    <w:p w14:paraId="180F578D" w14:textId="77777777" w:rsidR="00173465" w:rsidRDefault="00173465">
      <w:pPr>
        <w:pStyle w:val="ConsPlusNormal"/>
        <w:spacing w:before="220"/>
        <w:ind w:firstLine="540"/>
        <w:jc w:val="both"/>
      </w:pPr>
      <w:r>
        <w:t xml:space="preserve">3.2.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осуществляющим свою деятельность на территориях нескольких субъектов Российской Федерации в случаях, предусмотренных </w:t>
      </w:r>
      <w:hyperlink r:id="rId10">
        <w:r>
          <w:rPr>
            <w:color w:val="0000FF"/>
          </w:rPr>
          <w:t>пунктом 10(1)</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 последующими изменениями),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14:paraId="1F9E84FB" w14:textId="77777777" w:rsidR="00173465" w:rsidRDefault="00173465">
      <w:pPr>
        <w:pStyle w:val="ConsPlusNormal"/>
        <w:spacing w:before="220"/>
        <w:ind w:firstLine="540"/>
        <w:jc w:val="both"/>
      </w:pPr>
      <w:r>
        <w:t>3.3. Устанавливает сбытовые надбавки гарантирующих поставщиков электрической энергии.</w:t>
      </w:r>
    </w:p>
    <w:p w14:paraId="1F6052F9" w14:textId="77777777" w:rsidR="00173465" w:rsidRDefault="00173465">
      <w:pPr>
        <w:pStyle w:val="ConsPlusNormal"/>
        <w:spacing w:before="220"/>
        <w:ind w:firstLine="540"/>
        <w:jc w:val="both"/>
      </w:pPr>
      <w:r>
        <w:t>3.4. Устанавливает плату за технологическое присоединение к электрическим сетям и (или) стандартизированные тарифные ставки, определяющие величину этой платы для территориальных сетевых организаций.</w:t>
      </w:r>
    </w:p>
    <w:p w14:paraId="4D5BE05D" w14:textId="77777777" w:rsidR="00173465" w:rsidRDefault="00173465">
      <w:pPr>
        <w:pStyle w:val="ConsPlusNormal"/>
        <w:spacing w:before="220"/>
        <w:ind w:firstLine="540"/>
        <w:jc w:val="both"/>
      </w:pPr>
      <w:r>
        <w:t>3.5. Устанавливает плату за реализацию сетевой организацией мероприятий по обеспечению вывода из эксплуатации объекта по производству электрической энергии (мощности) в отношении территориальных сетевых организаций.</w:t>
      </w:r>
    </w:p>
    <w:p w14:paraId="58BB3BAE" w14:textId="77777777" w:rsidR="00173465" w:rsidRDefault="00173465">
      <w:pPr>
        <w:pStyle w:val="ConsPlusNormal"/>
        <w:spacing w:before="220"/>
        <w:ind w:firstLine="540"/>
        <w:jc w:val="both"/>
      </w:pPr>
      <w:r>
        <w:t>3.6. Устанавливает социальную норму потребления электрической энергии (мощности), поставляемой населению и приравненным к нему категориям потребителей.</w:t>
      </w:r>
    </w:p>
    <w:p w14:paraId="21ED71A2" w14:textId="77777777" w:rsidR="00173465" w:rsidRDefault="00173465">
      <w:pPr>
        <w:pStyle w:val="ConsPlusNormal"/>
        <w:spacing w:before="220"/>
        <w:ind w:firstLine="540"/>
        <w:jc w:val="both"/>
      </w:pPr>
      <w:r>
        <w:t xml:space="preserve">3.7. Утверждает инвестиционные программы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осуществляет контроль за реализацией таких программ, а также выполняет иные полномочия, предусмотренные </w:t>
      </w:r>
      <w:hyperlink r:id="rId11">
        <w:r>
          <w:rPr>
            <w:color w:val="0000FF"/>
          </w:rPr>
          <w:t>постановлением</w:t>
        </w:r>
      </w:hyperlink>
      <w:r>
        <w:t xml:space="preserve"> Правительства Российской Федерации от 01.12.2009 N 977 "Об инвестиционных программах субъектов электроэнергетики" (с последующими изменениями) для исполнительных </w:t>
      </w:r>
      <w:r>
        <w:lastRenderedPageBreak/>
        <w:t>органов субъектов Российской Федерации в области государственного регулирования цен (тарифов).</w:t>
      </w:r>
    </w:p>
    <w:p w14:paraId="2D2D0B26" w14:textId="77777777" w:rsidR="00173465" w:rsidRDefault="00173465">
      <w:pPr>
        <w:pStyle w:val="ConsPlusNormal"/>
        <w:spacing w:before="220"/>
        <w:ind w:firstLine="540"/>
        <w:jc w:val="both"/>
      </w:pPr>
      <w:r>
        <w:t>3.8. Устанавливает цены (тарифы) на электрическую энергию при введении государственного регулирования в чрезвычайных ситуациях в соответствии с действующим законодательством.</w:t>
      </w:r>
    </w:p>
    <w:p w14:paraId="34118C98" w14:textId="77777777" w:rsidR="00173465" w:rsidRDefault="00173465">
      <w:pPr>
        <w:pStyle w:val="ConsPlusNormal"/>
        <w:spacing w:before="220"/>
        <w:ind w:firstLine="540"/>
        <w:jc w:val="both"/>
      </w:pPr>
      <w:r>
        <w:t>3.9. Рассматривает проект схемы и программы развития электроэнергетических систем России в части, касающейся территории Пензенской области, в порядке и пределах, которые установлены правилами разработки и утверждения документов перспективного развития электроэнергетики.</w:t>
      </w:r>
    </w:p>
    <w:p w14:paraId="204B6A41" w14:textId="77777777" w:rsidR="00173465" w:rsidRDefault="00173465">
      <w:pPr>
        <w:pStyle w:val="ConsPlusNormal"/>
        <w:spacing w:before="220"/>
        <w:ind w:firstLine="540"/>
        <w:jc w:val="both"/>
      </w:pPr>
      <w:r>
        <w:t>3.10. Организует и проводит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в соответствии с действующим законодательством.</w:t>
      </w:r>
    </w:p>
    <w:p w14:paraId="0837FA96" w14:textId="77777777" w:rsidR="00173465" w:rsidRDefault="00173465">
      <w:pPr>
        <w:pStyle w:val="ConsPlusNormal"/>
        <w:spacing w:before="220"/>
        <w:ind w:firstLine="540"/>
        <w:jc w:val="both"/>
      </w:pPr>
      <w:r>
        <w:t xml:space="preserve">3.11. Формирует и актуализирует реестр генерирующих объектов, функционирующих на основе использования возобновляемых источников энергии, на территории Пензенской области в соответствии с Основными </w:t>
      </w:r>
      <w:hyperlink r:id="rId1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6694FE18" w14:textId="77777777" w:rsidR="00173465" w:rsidRDefault="00173465">
      <w:pPr>
        <w:pStyle w:val="ConsPlusNormal"/>
        <w:spacing w:before="220"/>
        <w:ind w:firstLine="540"/>
        <w:jc w:val="both"/>
      </w:pPr>
      <w:r>
        <w:t>3.12. Принимает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7CE4C1FF" w14:textId="77777777" w:rsidR="00173465" w:rsidRDefault="00173465">
      <w:pPr>
        <w:pStyle w:val="ConsPlusNormal"/>
        <w:spacing w:before="220"/>
        <w:ind w:firstLine="540"/>
        <w:jc w:val="both"/>
      </w:pPr>
      <w:r>
        <w:t>3.13. Принимает участие в установленном основными положениями функционирования розничных рынков порядке в назначении или замене гарантирующих поставщиков электрической энергии и определении или изменении границ зон их деятельности.</w:t>
      </w:r>
    </w:p>
    <w:p w14:paraId="6EF34753" w14:textId="77777777" w:rsidR="00173465" w:rsidRDefault="00173465">
      <w:pPr>
        <w:pStyle w:val="ConsPlusNormal"/>
        <w:spacing w:before="220"/>
        <w:ind w:firstLine="540"/>
        <w:jc w:val="both"/>
      </w:pPr>
      <w:r>
        <w:t>3.14. Согласовывает инвестиционные программы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осуществляет в установленном порядке контроль за реализацией таких программ.</w:t>
      </w:r>
    </w:p>
    <w:p w14:paraId="06042661" w14:textId="77777777" w:rsidR="00173465" w:rsidRDefault="00173465">
      <w:pPr>
        <w:pStyle w:val="ConsPlusNormal"/>
        <w:spacing w:before="220"/>
        <w:ind w:firstLine="540"/>
        <w:jc w:val="both"/>
      </w:pPr>
      <w:r>
        <w:t xml:space="preserve">3.15. Осуществляет оценку соответствия территориальных сетевых организаций критериям отнесения территориальных сетевых организаций к системообразующим территориальным сетевым организациям, а также выполняет иные полномочия, предусмотренные </w:t>
      </w:r>
      <w:hyperlink r:id="rId13">
        <w:r>
          <w:rPr>
            <w:color w:val="0000FF"/>
          </w:rPr>
          <w:t>постановлением</w:t>
        </w:r>
      </w:hyperlink>
      <w:r>
        <w:t xml:space="preserve"> Правительства Российской Федерации от 28.08.2024 N 1159 "Об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 (с последующими изменениями) для исполнительных органов субъектов Российской Федерации в области государственного регулирования цен (тарифов).</w:t>
      </w:r>
    </w:p>
    <w:p w14:paraId="68410804" w14:textId="77777777" w:rsidR="00173465" w:rsidRDefault="00173465">
      <w:pPr>
        <w:pStyle w:val="ConsPlusNormal"/>
        <w:spacing w:before="220"/>
        <w:ind w:firstLine="540"/>
        <w:jc w:val="both"/>
      </w:pPr>
      <w:r>
        <w:t xml:space="preserve">3.16. Публикует на официальном сайте Министерства в информационно-телекоммуникационной сети "Интернет" информацию о территориальных сетевых организациях в соответствии с </w:t>
      </w:r>
      <w:hyperlink r:id="rId14">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N 1178 "О ценообразовании в области регулируемых цен (тарифов) в электроэнергетике" (с последующими изменениями).</w:t>
      </w:r>
    </w:p>
    <w:p w14:paraId="21DD64CF" w14:textId="77777777" w:rsidR="00173465" w:rsidRDefault="00173465">
      <w:pPr>
        <w:pStyle w:val="ConsPlusNormal"/>
        <w:spacing w:before="220"/>
        <w:ind w:firstLine="540"/>
        <w:jc w:val="both"/>
      </w:pPr>
      <w:r>
        <w:t xml:space="preserve">3.17. Представляет в системообразующую территориальную сетевую организацию сведения, материалы и документы в отношении каждой территориальной сетевой организации для обеспечения заключения, исполнения или изменения договоров о порядке ликвидации на </w:t>
      </w:r>
      <w:r>
        <w:lastRenderedPageBreak/>
        <w:t xml:space="preserve">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или технологического присоединения энергопринимающих устройств или объектов электроэнергетики, предусмотренного </w:t>
      </w:r>
      <w:hyperlink r:id="rId15">
        <w:r>
          <w:rPr>
            <w:color w:val="0000FF"/>
          </w:rPr>
          <w:t>пунктом 2 статьи 46.4</w:t>
        </w:r>
      </w:hyperlink>
      <w:r>
        <w:t xml:space="preserve"> Федерального закона от 26.03.2003 N 35-ФЗ "Об электроэнергетике" (с последующими изменениями).</w:t>
      </w:r>
    </w:p>
    <w:p w14:paraId="45712D7E" w14:textId="77777777" w:rsidR="00173465" w:rsidRDefault="00173465">
      <w:pPr>
        <w:pStyle w:val="ConsPlusNormal"/>
        <w:spacing w:before="220"/>
        <w:ind w:firstLine="540"/>
        <w:jc w:val="both"/>
      </w:pPr>
      <w:r>
        <w:t xml:space="preserve">3.18. Публикует в официальном печатном издании, в котором публикуются правовые акты органов государственной власти Пензенской области, и размещает в электронных средствах распространения информации (в том числе с использованием информационно-телекоммуникационной сети "Интернет") сведения о системообразующей территориальной сетевой организации, определенной в Пензенской области, а также иные сведения в соответствии с </w:t>
      </w:r>
      <w:hyperlink r:id="rId16">
        <w:r>
          <w:rPr>
            <w:color w:val="0000FF"/>
          </w:rPr>
          <w:t>постановлением</w:t>
        </w:r>
      </w:hyperlink>
      <w:r>
        <w:t xml:space="preserve"> Правительства Российской Федерации от 31.08.2024 N 1195 "О внесении изменений в некоторые акты Правительства Российской Федерации".</w:t>
      </w:r>
    </w:p>
    <w:p w14:paraId="21EB21E0" w14:textId="77777777" w:rsidR="00173465" w:rsidRDefault="00173465">
      <w:pPr>
        <w:pStyle w:val="ConsPlusNormal"/>
        <w:spacing w:before="220"/>
        <w:ind w:firstLine="540"/>
        <w:jc w:val="both"/>
      </w:pPr>
      <w:r>
        <w:t>3.19. Согласовывает использование водных объектов, предоставленных в пользование для целей производства электрической энергии на гидроэлектростанциях, находящихся на территории Пензенской области.</w:t>
      </w:r>
    </w:p>
    <w:p w14:paraId="547F65D1" w14:textId="77777777" w:rsidR="00173465" w:rsidRDefault="00173465">
      <w:pPr>
        <w:pStyle w:val="ConsPlusNormal"/>
        <w:spacing w:before="220"/>
        <w:ind w:firstLine="540"/>
        <w:jc w:val="both"/>
      </w:pPr>
      <w:r>
        <w:t>3.20. Осуществляет урегулирование споров, связанных с применением территориальными сетевыми организациями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к электрическим сетям и (или) стандартизированных тарифных ставок, определяющих величину этой платы.</w:t>
      </w:r>
    </w:p>
    <w:p w14:paraId="3671DBCB" w14:textId="77777777" w:rsidR="00173465" w:rsidRDefault="00173465">
      <w:pPr>
        <w:pStyle w:val="ConsPlusNormal"/>
        <w:spacing w:before="220"/>
        <w:ind w:firstLine="540"/>
        <w:jc w:val="both"/>
      </w:pPr>
      <w:r>
        <w:t>3.21. Устанавливает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4909BE8E" w14:textId="77777777" w:rsidR="00173465" w:rsidRDefault="00173465">
      <w:pPr>
        <w:pStyle w:val="ConsPlusNormal"/>
        <w:spacing w:before="220"/>
        <w:ind w:firstLine="540"/>
        <w:jc w:val="both"/>
      </w:pPr>
      <w:r>
        <w:t xml:space="preserve">3.22. Принимает решение о пересмотре срока действия или об отмене ранее установленных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случаях и порядке, предусмотренных </w:t>
      </w:r>
      <w:hyperlink r:id="rId17">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постановлением Правительства Российской Федерации от 29.12.2011 N 1178 "О ценообразовании в области регулируемых цен (тарифов) в электроэнергетике" (с последующими изменениями).</w:t>
      </w:r>
    </w:p>
    <w:p w14:paraId="15E03630" w14:textId="77777777" w:rsidR="00173465" w:rsidRDefault="00173465">
      <w:pPr>
        <w:pStyle w:val="ConsPlusNormal"/>
        <w:spacing w:before="220"/>
        <w:ind w:firstLine="540"/>
        <w:jc w:val="both"/>
      </w:pPr>
      <w:r>
        <w:t>3.23. Осуществляет мониторинг уровня регулируемых в соответствии с законодательством об электроэнергетике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558B98CB" w14:textId="77777777" w:rsidR="00173465" w:rsidRDefault="00173465">
      <w:pPr>
        <w:pStyle w:val="ConsPlusNormal"/>
        <w:spacing w:before="220"/>
        <w:ind w:firstLine="540"/>
        <w:jc w:val="both"/>
      </w:pPr>
      <w:r>
        <w:t>3.24. Осуществляет мониторинг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14:paraId="677176EA" w14:textId="77777777" w:rsidR="00173465" w:rsidRDefault="00173465">
      <w:pPr>
        <w:pStyle w:val="ConsPlusNormal"/>
        <w:spacing w:before="220"/>
        <w:ind w:firstLine="540"/>
        <w:jc w:val="both"/>
      </w:pPr>
      <w:r>
        <w:t>3.25. Осуществляет контроль за исполнением условий инвестиционных обязательств в отношении объектов электросетевого хозяйства в порядке, установленном нормативными правовыми актами Российской Федерации в сфере электроэнергетики.</w:t>
      </w:r>
    </w:p>
    <w:p w14:paraId="06EBE0AE" w14:textId="77777777" w:rsidR="00173465" w:rsidRDefault="00173465">
      <w:pPr>
        <w:pStyle w:val="ConsPlusNormal"/>
        <w:spacing w:before="220"/>
        <w:ind w:firstLine="540"/>
        <w:jc w:val="both"/>
      </w:pPr>
      <w:r>
        <w:lastRenderedPageBreak/>
        <w:t>3.26. Представляет в федеральный орган исполнительной власти в области государственного регулирования тарифов предложения об установлении предельных уровней цен (тарифов) в соответствии с законодательством в области регулируемых цен (тарифов) в электроэнергетике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посредством размещения предложений в федеральной государственной информационной системе "Единая информационно-аналитическая система тарифного регулирования" в сроки, установленные действующим законодательством.</w:t>
      </w:r>
    </w:p>
    <w:p w14:paraId="22171561" w14:textId="77777777" w:rsidR="00173465" w:rsidRDefault="00173465">
      <w:pPr>
        <w:pStyle w:val="ConsPlusNormal"/>
        <w:spacing w:before="220"/>
        <w:ind w:firstLine="540"/>
        <w:jc w:val="both"/>
      </w:pPr>
      <w:r>
        <w:t>3.27. Публикует на официальном сайте Министерства в информационно-телекоммуникационной сети "Интернет" предложения об установлении предельных уровней цен (тарифов) в соответствии с законодательством в области регулируемых цен (тарифов) в электроэнергетике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w:t>
      </w:r>
    </w:p>
    <w:p w14:paraId="6A9BFD7B" w14:textId="77777777" w:rsidR="00173465" w:rsidRDefault="00173465">
      <w:pPr>
        <w:pStyle w:val="ConsPlusNormal"/>
        <w:spacing w:before="220"/>
        <w:ind w:firstLine="540"/>
        <w:jc w:val="both"/>
      </w:pPr>
      <w:r>
        <w:t>3.28. Доводит решения об установлении цен (тарифов) в электроэнергетике, экспертные заключения, а также протоколы (выписки из протоколов) до организаций, осуществляющих регулируемую деятельность, в течение 7 рабочих дней со дня принятия решения об установлении тарифов.</w:t>
      </w:r>
    </w:p>
    <w:p w14:paraId="7D585051" w14:textId="77777777" w:rsidR="00173465" w:rsidRDefault="00173465">
      <w:pPr>
        <w:pStyle w:val="ConsPlusNormal"/>
        <w:spacing w:before="220"/>
        <w:ind w:firstLine="540"/>
        <w:jc w:val="both"/>
      </w:pPr>
      <w:r>
        <w:t xml:space="preserve">3.29. Направляет копии решений об установлении цен (тарифов) в электроэнергетике, экспертных заключений, протоколов (выписок из протоколов), а также информацию, указанную в </w:t>
      </w:r>
      <w:hyperlink r:id="rId18">
        <w:r>
          <w:rPr>
            <w:color w:val="0000FF"/>
          </w:rPr>
          <w:t>абзаце третьем пункта 30</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N 1178 "О ценообразовании в области регулируемых цен (тарифов) в электроэнергетике" (с последующими изменениями), в федеральный орган исполнительной власти в области государственного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тарифного регулирования" в сроки, установленные действующим законодательством.</w:t>
      </w:r>
    </w:p>
    <w:p w14:paraId="400E1E33" w14:textId="77777777" w:rsidR="00173465" w:rsidRDefault="00173465">
      <w:pPr>
        <w:pStyle w:val="ConsPlusNormal"/>
        <w:spacing w:before="220"/>
        <w:ind w:firstLine="540"/>
        <w:jc w:val="both"/>
      </w:pPr>
      <w:r>
        <w:t xml:space="preserve">3.30. Предоставляет гарантирующему поставщику электрической энергии информацию о потребителях электрической энергии в целях ее использования гарантирующим поставщиком электрической энергии в процессе принятия им на обслуживание потребителей электрической энергии в соответствии с </w:t>
      </w:r>
      <w:hyperlink r:id="rId19">
        <w:r>
          <w:rPr>
            <w:color w:val="0000FF"/>
          </w:rPr>
          <w:t>постановлением</w:t>
        </w:r>
      </w:hyperlink>
      <w:r>
        <w:t xml:space="preserve">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 (с последующими изменениями).</w:t>
      </w:r>
    </w:p>
    <w:p w14:paraId="78A95E38" w14:textId="77777777" w:rsidR="00173465" w:rsidRDefault="00173465">
      <w:pPr>
        <w:pStyle w:val="ConsPlusNormal"/>
        <w:spacing w:before="220"/>
        <w:ind w:firstLine="540"/>
        <w:jc w:val="both"/>
      </w:pPr>
      <w:r>
        <w:t>3.31. Ежегодно в течение долгосрочного периода регулирования осуществляет корректировку необходимой валовой выручки и (или) цен (тарифов) на услуги по передаче электрической энергии, установленных на долгосрочный период регулирования.</w:t>
      </w:r>
    </w:p>
    <w:p w14:paraId="1490866E" w14:textId="77777777" w:rsidR="00173465" w:rsidRDefault="00173465">
      <w:pPr>
        <w:pStyle w:val="ConsPlusNormal"/>
        <w:spacing w:before="220"/>
        <w:ind w:firstLine="540"/>
        <w:jc w:val="both"/>
      </w:pPr>
      <w:r>
        <w:t>3.32. По согласованию с федеральным органом исполнительной власти в области регулирования тарифов, Министерством экономического развития Российской Федерации и Министерством энергетики Российской Федерации устанавливает в отношении территориальной сетевой организации срок действия долгосрочного периода регулирования продолжительностью более пяти лет, а также продлевает срок, установленный ранее, до указанной продолжительности.</w:t>
      </w:r>
    </w:p>
    <w:p w14:paraId="0781D5A6" w14:textId="77777777" w:rsidR="00173465" w:rsidRDefault="00173465">
      <w:pPr>
        <w:pStyle w:val="ConsPlusNormal"/>
        <w:spacing w:before="220"/>
        <w:ind w:firstLine="540"/>
        <w:jc w:val="both"/>
      </w:pPr>
      <w:r>
        <w:t>3.33. Определяет плановые и фактические значения показателей надежности и качества поставляемых товаров и оказываемых услуг для территориальных сетевых организаций.</w:t>
      </w:r>
    </w:p>
    <w:p w14:paraId="1AEDF0D0" w14:textId="77777777" w:rsidR="00173465" w:rsidRDefault="00173465">
      <w:pPr>
        <w:pStyle w:val="ConsPlusNormal"/>
        <w:spacing w:before="220"/>
        <w:ind w:firstLine="540"/>
        <w:jc w:val="both"/>
      </w:pPr>
      <w:r>
        <w:t xml:space="preserve">3.34. Осуществляет согласование с федеральным органом исполнительной власти в области государственного регулирования тарифов предложений, касающихся перехода к регулированию цен (тарифов) с применением метода доходности инвестированного капитала, в отношении </w:t>
      </w:r>
      <w:r>
        <w:lastRenderedPageBreak/>
        <w:t>территориальных сетевых организаций.</w:t>
      </w:r>
    </w:p>
    <w:p w14:paraId="353C152F" w14:textId="77777777" w:rsidR="00173465" w:rsidRDefault="00173465">
      <w:pPr>
        <w:pStyle w:val="ConsPlusNormal"/>
        <w:spacing w:before="220"/>
        <w:ind w:firstLine="540"/>
        <w:jc w:val="both"/>
      </w:pPr>
      <w:r>
        <w:t>3.35. По согласованию с федеральным органом исполнительной власти в области регулирования тарифов заключает с территориальной сетевой организацией соглашение об условиях осуществления регулируемых видов деятельности.</w:t>
      </w:r>
    </w:p>
    <w:p w14:paraId="5D0579B3" w14:textId="77777777" w:rsidR="00173465" w:rsidRDefault="00173465">
      <w:pPr>
        <w:pStyle w:val="ConsPlusNormal"/>
        <w:spacing w:before="220"/>
        <w:ind w:firstLine="540"/>
        <w:jc w:val="both"/>
      </w:pPr>
      <w:r>
        <w:t xml:space="preserve">3.36. Осуществляет в установленном Правительством Российской Федерации порядке контроль за соблюдением гарантирующими поставщиками электрической энергии </w:t>
      </w:r>
      <w:hyperlink r:id="rId20">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29.12.2011 N 1179 (с последующими изменениями).</w:t>
      </w:r>
    </w:p>
    <w:p w14:paraId="361AA8C3" w14:textId="77777777" w:rsidR="00173465" w:rsidRDefault="00173465">
      <w:pPr>
        <w:pStyle w:val="ConsPlusNormal"/>
        <w:spacing w:before="220"/>
        <w:ind w:firstLine="540"/>
        <w:jc w:val="both"/>
      </w:pPr>
      <w:r>
        <w:t>3.37. Осуществляет региональный государственный контроль (надзор) за регулируемыми государством ценами (тарифами) в электроэнергетике.</w:t>
      </w:r>
    </w:p>
    <w:p w14:paraId="37C9076C" w14:textId="77777777" w:rsidR="00173465" w:rsidRDefault="00173465">
      <w:pPr>
        <w:pStyle w:val="ConsPlusNormal"/>
        <w:spacing w:before="220"/>
        <w:ind w:firstLine="540"/>
        <w:jc w:val="both"/>
      </w:pPr>
      <w:r>
        <w:t>3.38. Устанавливает (за исключением ценовых зон теплоснабжения)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w:t>
      </w:r>
    </w:p>
    <w:p w14:paraId="362E981F" w14:textId="77777777" w:rsidR="00173465" w:rsidRDefault="00173465">
      <w:pPr>
        <w:pStyle w:val="ConsPlusNormal"/>
        <w:spacing w:before="220"/>
        <w:ind w:firstLine="540"/>
        <w:jc w:val="both"/>
      </w:pPr>
      <w:r>
        <w:t>3.39. Устанавливает (за исключением ценовых зон теплоснабжения) тарифы на тепловую энергию (мощность), поставляемую теплоснабжающими организациями потребителям тепловой энергии (мощности), а также тарифы на тепловую энергию (мощность), поставляемую теплоснабжающими организациями другим теплоснабжающим организациям.</w:t>
      </w:r>
    </w:p>
    <w:p w14:paraId="348EA797" w14:textId="77777777" w:rsidR="00173465" w:rsidRDefault="00173465">
      <w:pPr>
        <w:pStyle w:val="ConsPlusNormal"/>
        <w:spacing w:before="220"/>
        <w:ind w:firstLine="540"/>
        <w:jc w:val="both"/>
      </w:pPr>
      <w:r>
        <w:t>3.40. Устанавливает (за исключением ценовых зон теплоснабжения) тарифы на услуги по передаче тепловой энергии, теплоносителя.</w:t>
      </w:r>
    </w:p>
    <w:p w14:paraId="5FC02CE3" w14:textId="77777777" w:rsidR="00173465" w:rsidRDefault="00173465">
      <w:pPr>
        <w:pStyle w:val="ConsPlusNormal"/>
        <w:spacing w:before="220"/>
        <w:ind w:firstLine="540"/>
        <w:jc w:val="both"/>
      </w:pPr>
      <w:r>
        <w:t>3.41. Осуществляет в ценовых зонах теплоснабжения индексацию:</w:t>
      </w:r>
    </w:p>
    <w:p w14:paraId="6A86E2EB" w14:textId="77777777" w:rsidR="00173465" w:rsidRDefault="00173465">
      <w:pPr>
        <w:pStyle w:val="ConsPlusNormal"/>
        <w:spacing w:before="220"/>
        <w:ind w:firstLine="540"/>
        <w:jc w:val="both"/>
      </w:pPr>
      <w:r>
        <w:t>1) 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 в ценовых зонах теплоснабжения, в целях осуществления расчетов за оказываемые услуги по передаче тепловой энергии, теплоносителя в случаях возникновения разногласий в отношении цены на услуги по передаче тепловой энергии, теплоносителя между единой теплоснабжающей организацией и теплосетевой организацией;</w:t>
      </w:r>
    </w:p>
    <w:p w14:paraId="53BC4522" w14:textId="77777777" w:rsidR="00173465" w:rsidRDefault="00173465">
      <w:pPr>
        <w:pStyle w:val="ConsPlusNormal"/>
        <w:spacing w:before="220"/>
        <w:ind w:firstLine="540"/>
        <w:jc w:val="both"/>
      </w:pPr>
      <w:r>
        <w:t xml:space="preserve">2) ставки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r:id="rId21">
        <w:r>
          <w:rPr>
            <w:color w:val="0000FF"/>
          </w:rPr>
          <w:t>законом</w:t>
        </w:r>
      </w:hyperlink>
      <w:r>
        <w:t xml:space="preserve"> от 27.07.2010 N 190-ФЗ "О теплоснабжении" (с последующими изменениями);</w:t>
      </w:r>
    </w:p>
    <w:p w14:paraId="78B51B8A" w14:textId="77777777" w:rsidR="00173465" w:rsidRDefault="00173465">
      <w:pPr>
        <w:pStyle w:val="ConsPlusNormal"/>
        <w:spacing w:before="220"/>
        <w:ind w:firstLine="540"/>
        <w:jc w:val="both"/>
      </w:pPr>
      <w:r>
        <w:t xml:space="preserve">3) 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для соответствующей теплоснабжающей организации и действующем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r:id="rId22">
        <w:r>
          <w:rPr>
            <w:color w:val="0000FF"/>
          </w:rPr>
          <w:t>законом</w:t>
        </w:r>
      </w:hyperlink>
      <w:r>
        <w:t xml:space="preserve"> от 27.07.2010 N 190-ФЗ "О </w:t>
      </w:r>
      <w:r>
        <w:lastRenderedPageBreak/>
        <w:t>теплоснабжении" (с последующими изменениями).</w:t>
      </w:r>
    </w:p>
    <w:p w14:paraId="56EE7671" w14:textId="77777777" w:rsidR="00173465" w:rsidRDefault="00173465">
      <w:pPr>
        <w:pStyle w:val="ConsPlusNormal"/>
        <w:spacing w:before="220"/>
        <w:ind w:firstLine="540"/>
        <w:jc w:val="both"/>
      </w:pPr>
      <w:r>
        <w:t>3.42. Принимает в соответствии с законодательством о теплоснабжении решения о частичной или полной отмене регулирования тарифов на тепловую энергию (мощность), о введении регулирования тарифов в сфере теплоснабжения после его отмены.</w:t>
      </w:r>
    </w:p>
    <w:p w14:paraId="1542A9E4" w14:textId="77777777" w:rsidR="00173465" w:rsidRDefault="00173465">
      <w:pPr>
        <w:pStyle w:val="ConsPlusNormal"/>
        <w:spacing w:before="220"/>
        <w:ind w:firstLine="540"/>
        <w:jc w:val="both"/>
      </w:pPr>
      <w:r>
        <w:t>3.43. Отменяет в порядке, установленном Правительством Российской Федерации, решения органов местного самоуправления муниципальных образований Пензенской области, принятые во исполнение переданных им в соответствии с законом Пензенской области полномочий в соответствии с законодательством о теплоснабжении, но противоречащие законодательству Российской Федерации или принятые с превышением предоставленной ему компетенции.</w:t>
      </w:r>
    </w:p>
    <w:p w14:paraId="397C4554" w14:textId="77777777" w:rsidR="00173465" w:rsidRDefault="00173465">
      <w:pPr>
        <w:pStyle w:val="ConsPlusNormal"/>
        <w:spacing w:before="220"/>
        <w:ind w:firstLine="540"/>
        <w:jc w:val="both"/>
      </w:pPr>
      <w:r>
        <w:t>3.44. Определяет плановые и фактические значения показателей надежности и энергетической эффективности объектов теплоснабжения.</w:t>
      </w:r>
    </w:p>
    <w:p w14:paraId="6F7C7583" w14:textId="77777777" w:rsidR="00173465" w:rsidRDefault="00173465">
      <w:pPr>
        <w:pStyle w:val="ConsPlusNormal"/>
        <w:spacing w:before="220"/>
        <w:ind w:firstLine="540"/>
        <w:jc w:val="both"/>
      </w:pPr>
      <w:r>
        <w:t>3.45. Устанавливает (за исключением ценовых зон теплоснабжения) тарифы на теплоноситель, поставляемый теплоснабжающими организациями потребителям тепловой энергии (мощности), другим теплоснабжающим организациям.</w:t>
      </w:r>
    </w:p>
    <w:p w14:paraId="14B5262B" w14:textId="77777777" w:rsidR="00173465" w:rsidRDefault="00173465">
      <w:pPr>
        <w:pStyle w:val="ConsPlusNormal"/>
        <w:spacing w:before="220"/>
        <w:ind w:firstLine="540"/>
        <w:jc w:val="both"/>
      </w:pPr>
      <w:r>
        <w:t>3.46. Устанавливает (за исключением ценовых зон теплоснабжения) плату за услуги по поддержанию резервной тепловой мощности при отсутствии потребления тепловой энергии.</w:t>
      </w:r>
    </w:p>
    <w:p w14:paraId="0485F19A" w14:textId="77777777" w:rsidR="00173465" w:rsidRDefault="00173465">
      <w:pPr>
        <w:pStyle w:val="ConsPlusNormal"/>
        <w:spacing w:before="220"/>
        <w:ind w:firstLine="540"/>
        <w:jc w:val="both"/>
      </w:pPr>
      <w:r>
        <w:t>3.47. Устанавливает (за исключением ценовых зон теплоснабжения) плату за подключение (технологическое присоединение) к системе теплоснабжения.</w:t>
      </w:r>
    </w:p>
    <w:p w14:paraId="21925A58" w14:textId="77777777" w:rsidR="00173465" w:rsidRDefault="00173465">
      <w:pPr>
        <w:pStyle w:val="ConsPlusNormal"/>
        <w:spacing w:before="220"/>
        <w:ind w:firstLine="540"/>
        <w:jc w:val="both"/>
      </w:pPr>
      <w:r>
        <w:t>3.48. Устанавливает плату за подключение при реализации комплексной схемы инженерного обеспечения теплоснабжением.</w:t>
      </w:r>
    </w:p>
    <w:p w14:paraId="06A09AB1" w14:textId="77777777" w:rsidR="00173465" w:rsidRDefault="00173465">
      <w:pPr>
        <w:pStyle w:val="ConsPlusNormal"/>
        <w:spacing w:before="220"/>
        <w:ind w:firstLine="540"/>
        <w:jc w:val="both"/>
      </w:pPr>
      <w:r>
        <w:t>3.49. Устанавливает в ценовых зонах теплоснабжения:</w:t>
      </w:r>
    </w:p>
    <w:p w14:paraId="5A5B3F08" w14:textId="77777777" w:rsidR="00173465" w:rsidRDefault="00173465">
      <w:pPr>
        <w:pStyle w:val="ConsPlusNormal"/>
        <w:spacing w:before="220"/>
        <w:ind w:firstLine="540"/>
        <w:jc w:val="both"/>
      </w:pPr>
      <w:r>
        <w:t>1) предельный уровень цены на тепловую энергию (мощность);</w:t>
      </w:r>
    </w:p>
    <w:p w14:paraId="798E01BA" w14:textId="77777777" w:rsidR="00173465" w:rsidRDefault="00173465">
      <w:pPr>
        <w:pStyle w:val="ConsPlusNormal"/>
        <w:spacing w:before="220"/>
        <w:ind w:firstLine="540"/>
        <w:jc w:val="both"/>
      </w:pPr>
      <w:r>
        <w:t>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57E52505" w14:textId="77777777" w:rsidR="00173465" w:rsidRDefault="00173465">
      <w:pPr>
        <w:pStyle w:val="ConsPlusNormal"/>
        <w:spacing w:before="220"/>
        <w:ind w:firstLine="540"/>
        <w:jc w:val="both"/>
      </w:pPr>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14:paraId="0CCA12C0" w14:textId="77777777" w:rsidR="00173465" w:rsidRDefault="00173465">
      <w:pPr>
        <w:pStyle w:val="ConsPlusNormal"/>
        <w:spacing w:before="220"/>
        <w:ind w:firstLine="540"/>
        <w:jc w:val="both"/>
      </w:pPr>
      <w:r>
        <w:t xml:space="preserve">4) тарифы на товары, услуги в сфере теплоснабжения в случаях, указанных в </w:t>
      </w:r>
      <w:hyperlink r:id="rId23">
        <w:r>
          <w:rPr>
            <w:color w:val="0000FF"/>
          </w:rPr>
          <w:t>частях 12.1</w:t>
        </w:r>
      </w:hyperlink>
      <w:r>
        <w:t xml:space="preserve"> - </w:t>
      </w:r>
      <w:hyperlink r:id="rId24">
        <w:r>
          <w:rPr>
            <w:color w:val="0000FF"/>
          </w:rPr>
          <w:t>12.4 статьи 10</w:t>
        </w:r>
      </w:hyperlink>
      <w:r>
        <w:t xml:space="preserve"> Федерального закона от 27.07.2010 N 190-ФЗ "О теплоснабжении" (с последующими изменениями).</w:t>
      </w:r>
    </w:p>
    <w:p w14:paraId="3F3E12BC" w14:textId="77777777" w:rsidR="00173465" w:rsidRDefault="00173465">
      <w:pPr>
        <w:pStyle w:val="ConsPlusNormal"/>
        <w:spacing w:before="220"/>
        <w:ind w:firstLine="540"/>
        <w:jc w:val="both"/>
      </w:pPr>
      <w:r>
        <w:t xml:space="preserve">3.50. Устанавливает в ценовых зонах теплоснабжения плату за подключение (технологическое присоединение) к системе теплоснабжения, применяемую в случае, если стороны договора на </w:t>
      </w:r>
      <w:r>
        <w:lastRenderedPageBreak/>
        <w:t>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p>
    <w:p w14:paraId="4B619EF9" w14:textId="77777777" w:rsidR="00173465" w:rsidRDefault="00173465">
      <w:pPr>
        <w:pStyle w:val="ConsPlusNormal"/>
        <w:spacing w:before="220"/>
        <w:ind w:firstLine="540"/>
        <w:jc w:val="both"/>
      </w:pPr>
      <w:r>
        <w:t>3.51. Осуществляет отмену регулирования тарифов в сфере теплоснабжения по предложению органа местного самоуправления муниципального образования Пензенской области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муниципального образования Пензенской области и по согласованию с федеральным антимонопольным органом.</w:t>
      </w:r>
    </w:p>
    <w:p w14:paraId="7B1C86C7" w14:textId="77777777" w:rsidR="00173465" w:rsidRDefault="00173465">
      <w:pPr>
        <w:pStyle w:val="ConsPlusNormal"/>
        <w:spacing w:before="220"/>
        <w:ind w:firstLine="540"/>
        <w:jc w:val="both"/>
      </w:pPr>
      <w:r>
        <w:t>3.52. Принимает в установленных действующим законодательством случаях по согласованию с федеральным антимонопольным органом решения о введении регулирования тарифов в сфере теплоснабжения в порядке, установленном действующим законодательством.</w:t>
      </w:r>
    </w:p>
    <w:p w14:paraId="106B75B5" w14:textId="77777777" w:rsidR="00173465" w:rsidRDefault="00173465">
      <w:pPr>
        <w:pStyle w:val="ConsPlusNormal"/>
        <w:spacing w:before="220"/>
        <w:ind w:firstLine="540"/>
        <w:jc w:val="both"/>
      </w:pPr>
      <w:r>
        <w:t>3.53. Утверждает нормативы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на территории Пензенской области с численностью населения пятьсот тысяч человек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058F6C83" w14:textId="77777777" w:rsidR="00173465" w:rsidRDefault="00173465">
      <w:pPr>
        <w:pStyle w:val="ConsPlusNormal"/>
        <w:spacing w:before="220"/>
        <w:ind w:firstLine="540"/>
        <w:jc w:val="both"/>
      </w:pPr>
      <w:r>
        <w:t>3.54. Утверждает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6A428334" w14:textId="77777777" w:rsidR="00173465" w:rsidRDefault="00173465">
      <w:pPr>
        <w:pStyle w:val="ConsPlusNormal"/>
        <w:spacing w:before="220"/>
        <w:ind w:firstLine="540"/>
        <w:jc w:val="both"/>
      </w:pPr>
      <w:r>
        <w:t>3.55. Утверждает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14B042C7" w14:textId="77777777" w:rsidR="00173465" w:rsidRDefault="00173465">
      <w:pPr>
        <w:pStyle w:val="ConsPlusNormal"/>
        <w:spacing w:before="220"/>
        <w:ind w:firstLine="540"/>
        <w:jc w:val="both"/>
      </w:pPr>
      <w:r>
        <w:t>3.56. Утверждает инвестиционные программы организаций, осуществляющих регулируемые виды деятельности в сфере теплоснабжения, с применением установленных в соответствии с действующим законодательством Российской Федерации целевых показателей надежности и качества поставляемых товаров и оказываемых услуг такими организациями, по согласованию с органами местного самоуправления муниципальных образований Пензенской области.</w:t>
      </w:r>
    </w:p>
    <w:p w14:paraId="48FE7A73" w14:textId="77777777" w:rsidR="00173465" w:rsidRDefault="00173465">
      <w:pPr>
        <w:pStyle w:val="ConsPlusNormal"/>
        <w:spacing w:before="220"/>
        <w:ind w:firstLine="540"/>
        <w:jc w:val="both"/>
      </w:pPr>
      <w:r>
        <w:t>3.57. Определяет системы мер по обеспечению надежности систем теплоснабжения поселений, городских округов в соответствии с правилами организации теплоснабжения, утвержденными Правительством Российской Федерации.</w:t>
      </w:r>
    </w:p>
    <w:p w14:paraId="65AC636B" w14:textId="77777777" w:rsidR="00173465" w:rsidRDefault="00173465">
      <w:pPr>
        <w:pStyle w:val="ConsPlusNormal"/>
        <w:spacing w:before="220"/>
        <w:ind w:firstLine="540"/>
        <w:jc w:val="both"/>
      </w:pPr>
      <w:r>
        <w:t>3.58. Составляет фактический топливно-энергетический баланс Пензенской области.</w:t>
      </w:r>
    </w:p>
    <w:p w14:paraId="216EF151" w14:textId="77777777" w:rsidR="00173465" w:rsidRDefault="00173465">
      <w:pPr>
        <w:pStyle w:val="ConsPlusNormal"/>
        <w:spacing w:before="220"/>
        <w:ind w:firstLine="540"/>
        <w:jc w:val="both"/>
      </w:pPr>
      <w:r>
        <w:t>3.59. Согласовывает величину, на которую была увеличена мощность источника тепловой энергии или тепловой сети, при осуществлении по нерегулируемым ценам в установленных действующим законодательством случаях поставки тепловой энергии (мощности) от источника тепловой энергии, мощность которого была увеличена, или оказания услуг по передаче тепловой энергии по тепловой сети, мощность которой была увеличена.</w:t>
      </w:r>
    </w:p>
    <w:p w14:paraId="382C640D" w14:textId="77777777" w:rsidR="00173465" w:rsidRDefault="00173465">
      <w:pPr>
        <w:pStyle w:val="ConsPlusNormal"/>
        <w:spacing w:before="220"/>
        <w:ind w:firstLine="540"/>
        <w:jc w:val="both"/>
      </w:pPr>
      <w:r>
        <w:t xml:space="preserve">3.60. Предварительно согласовывает в установленном законодательством порядке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w:t>
      </w:r>
      <w:r>
        <w:lastRenderedPageBreak/>
        <w:t>государственного регулирования тарифов в сфере теплоснабжения схемы теплоснабжения соответствующих поселений, городских округов и цены (тарифы) в сфере теплоснабжения, если теплоснабжение потребителей, теплопотребляющие установки которых расположены на территории Пензенской области, осуществляется с использованием источников тепловой энергии, расположенных на территории другого субъекта Российской Федерации.</w:t>
      </w:r>
    </w:p>
    <w:p w14:paraId="1A072655" w14:textId="77777777" w:rsidR="00173465" w:rsidRDefault="00173465">
      <w:pPr>
        <w:pStyle w:val="ConsPlusNormal"/>
        <w:spacing w:before="220"/>
        <w:ind w:firstLine="540"/>
        <w:jc w:val="both"/>
      </w:pPr>
      <w:r>
        <w:t>3.61. Принимает решения о выборе метода регулирования тарифов в сфере теплоснабжения с учетом предложений организаций, осуществляющих регулируемые виды деятельности в сфере теплоснабжения.</w:t>
      </w:r>
    </w:p>
    <w:p w14:paraId="1F565C07" w14:textId="77777777" w:rsidR="00173465" w:rsidRDefault="00173465">
      <w:pPr>
        <w:pStyle w:val="ConsPlusNormal"/>
        <w:spacing w:before="220"/>
        <w:ind w:firstLine="540"/>
        <w:jc w:val="both"/>
      </w:pPr>
      <w:r>
        <w:t>3.62. Согласовывает с федеральным органом исполнительной власти в области государственного регулирования тарифов в сфере теплоснабжения решения о выборе метода регулирования тарифов в сфере теплоснабжения в случае выбора метода обеспечения доходности инвестированного капитала или отказа от применения этого метода.</w:t>
      </w:r>
    </w:p>
    <w:p w14:paraId="4F154784" w14:textId="77777777" w:rsidR="00173465" w:rsidRDefault="00173465">
      <w:pPr>
        <w:pStyle w:val="ConsPlusNormal"/>
        <w:spacing w:before="220"/>
        <w:ind w:firstLine="540"/>
        <w:jc w:val="both"/>
      </w:pPr>
      <w:r>
        <w:t>3.63. Направляет в установленном порядке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письменные уведомления, являющиеся основанием для включения категорированного объекта в реестр объектов топливно-энергетического комплекса, изменения сведений о категорированном объекте, содержащихся в реестре, а также исключения объекта из реестра.</w:t>
      </w:r>
    </w:p>
    <w:p w14:paraId="7E657E06" w14:textId="77777777" w:rsidR="00173465" w:rsidRDefault="00173465">
      <w:pPr>
        <w:pStyle w:val="ConsPlusNormal"/>
        <w:spacing w:before="220"/>
        <w:ind w:firstLine="540"/>
        <w:jc w:val="both"/>
      </w:pPr>
      <w:r>
        <w:t>3.64. Осуществляет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14:paraId="16A09BAD" w14:textId="77777777" w:rsidR="00173465" w:rsidRDefault="00173465">
      <w:pPr>
        <w:pStyle w:val="ConsPlusNormal"/>
        <w:spacing w:before="220"/>
        <w:ind w:firstLine="540"/>
        <w:jc w:val="both"/>
      </w:pPr>
      <w:r>
        <w:t>3.65. Осуществляет мониторинг разработки, утверждения и актуализации схем теплоснабжения поселений, городских округов с численностью населения менее чем пятьсот тысяч человек, за исключением отнесенных к ценовым зонам теплоснабжения.</w:t>
      </w:r>
    </w:p>
    <w:p w14:paraId="2A80FA1D" w14:textId="77777777" w:rsidR="00173465" w:rsidRDefault="00173465">
      <w:pPr>
        <w:pStyle w:val="ConsPlusNormal"/>
        <w:spacing w:before="220"/>
        <w:ind w:firstLine="540"/>
        <w:jc w:val="both"/>
      </w:pPr>
      <w:r>
        <w:t>3.66. Осуществляет мониторинг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14:paraId="31080234" w14:textId="77777777" w:rsidR="00173465" w:rsidRDefault="00173465">
      <w:pPr>
        <w:pStyle w:val="ConsPlusNormal"/>
        <w:spacing w:before="220"/>
        <w:ind w:firstLine="540"/>
        <w:jc w:val="both"/>
      </w:pPr>
      <w:r>
        <w:t>3.67. Осуществляет контроль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целевых показателей надежности и качества поставляемых товаров и оказываемых услуг в результате реализации мероприятий таких программ.</w:t>
      </w:r>
    </w:p>
    <w:p w14:paraId="1B494C4D" w14:textId="77777777" w:rsidR="00173465" w:rsidRDefault="00173465">
      <w:pPr>
        <w:pStyle w:val="ConsPlusNormal"/>
        <w:spacing w:before="220"/>
        <w:ind w:firstLine="540"/>
        <w:jc w:val="both"/>
      </w:pPr>
      <w:r>
        <w:t>3.68. Ежегодно осуществляет в течение долгосрочного периода регулирования корректировку долгосрочного тарифа в сфере теплоснабжения.</w:t>
      </w:r>
    </w:p>
    <w:p w14:paraId="6600DD6B" w14:textId="77777777" w:rsidR="00173465" w:rsidRDefault="00173465">
      <w:pPr>
        <w:pStyle w:val="ConsPlusNormal"/>
        <w:spacing w:before="220"/>
        <w:ind w:firstLine="540"/>
        <w:jc w:val="both"/>
      </w:pPr>
      <w:r>
        <w:t>3.69. Осуществляет согласование с федеральным органом исполнительной власти в области государственного регулирования тарифов решения о выборе метода обеспечения доходности инвестированного капитала и долгосрочных параметров государственного регулирования цен (тарифов) в сфере теплоснабжения в отношении организаций, осуществляющих регулируемые виды деятельности в сфере теплоснабжения, источники тепловой энергии и (или) тепловые сети которых полностью или частично расположены как в границах города Пензы, так и в границах городов Пензенской области с населением более 500 тысяч человек.</w:t>
      </w:r>
    </w:p>
    <w:p w14:paraId="4A3B3B98" w14:textId="77777777" w:rsidR="00173465" w:rsidRDefault="00173465">
      <w:pPr>
        <w:pStyle w:val="ConsPlusNormal"/>
        <w:spacing w:before="220"/>
        <w:ind w:firstLine="540"/>
        <w:jc w:val="both"/>
      </w:pPr>
      <w:r>
        <w:t>3.70. Устанавливает (за исключением ценовых зон теплоснабжения) тарифы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14:paraId="5D6A1B5F" w14:textId="77777777" w:rsidR="00173465" w:rsidRDefault="00173465">
      <w:pPr>
        <w:pStyle w:val="ConsPlusNormal"/>
        <w:spacing w:before="220"/>
        <w:ind w:firstLine="540"/>
        <w:jc w:val="both"/>
      </w:pPr>
      <w:r>
        <w:lastRenderedPageBreak/>
        <w:t xml:space="preserve">3.71. Обеспечивает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утверждаемыми Правительством Российской Федерации в соответствии с Федеральным </w:t>
      </w:r>
      <w:hyperlink r:id="rId25">
        <w:r>
          <w:rPr>
            <w:color w:val="0000FF"/>
          </w:rPr>
          <w:t>законом</w:t>
        </w:r>
      </w:hyperlink>
      <w:r>
        <w:t xml:space="preserve"> от 27.07.2010 N 190-ФЗ "О теплоснабжении" (с последующими изменениями).</w:t>
      </w:r>
    </w:p>
    <w:p w14:paraId="4AA8ED98" w14:textId="77777777" w:rsidR="00173465" w:rsidRDefault="00173465">
      <w:pPr>
        <w:pStyle w:val="ConsPlusNormal"/>
        <w:spacing w:before="220"/>
        <w:ind w:firstLine="540"/>
        <w:jc w:val="both"/>
      </w:pPr>
      <w:r>
        <w:t xml:space="preserve">3.72. Осуществляет в установленном Правительством Российской Федерации порядке согласование решения организатора конкурса или концедента о выборе метода регулирования тарифов в сфере теплоснабжения в соответствии с законодательством Российской Федерации о концессионных соглашениях и Федеральным </w:t>
      </w:r>
      <w:hyperlink r:id="rId26">
        <w:r>
          <w:rPr>
            <w:color w:val="0000FF"/>
          </w:rPr>
          <w:t>законом</w:t>
        </w:r>
      </w:hyperlink>
      <w:r>
        <w:t xml:space="preserve"> от 27.07.2010 N 190-ФЗ "О теплоснабжении" (с последующими изменениями).</w:t>
      </w:r>
    </w:p>
    <w:p w14:paraId="4DAFB124" w14:textId="77777777" w:rsidR="00173465" w:rsidRDefault="00173465">
      <w:pPr>
        <w:pStyle w:val="ConsPlusNormal"/>
        <w:spacing w:before="220"/>
        <w:ind w:firstLine="540"/>
        <w:jc w:val="both"/>
      </w:pPr>
      <w:r>
        <w:t>3.73. Предоставляет по запросу организатора конкурса или концедента в порядке, установленном нормативными правовыми актами Российской Федерации в сфере теплоснабжения, информацию о ценах, величинах, значениях и параметрах, включаемых в конкурсную документацию.</w:t>
      </w:r>
    </w:p>
    <w:p w14:paraId="682B9282" w14:textId="77777777" w:rsidR="00173465" w:rsidRDefault="00173465">
      <w:pPr>
        <w:pStyle w:val="ConsPlusNormal"/>
        <w:spacing w:before="220"/>
        <w:ind w:firstLine="540"/>
        <w:jc w:val="both"/>
      </w:pPr>
      <w:r>
        <w:t xml:space="preserve">3.74. Согласовывает в случаях, установленных Федеральным </w:t>
      </w:r>
      <w:hyperlink r:id="rId27">
        <w:r>
          <w:rPr>
            <w:color w:val="0000FF"/>
          </w:rPr>
          <w:t>законом</w:t>
        </w:r>
      </w:hyperlink>
      <w:r>
        <w:t xml:space="preserve"> от 27.07.2010 N 190-ФЗ "О теплоснабжении" (с последующими изменениями), установление, изменение и корректировку регулируемых цен (тарифов) на производимые и реализуемые арендатором товары и оказываемые услуги в сфере теплоснабжения до конца срока действия договора аренды по правилам, действующим на момент соответственно установления, изменения и корректировки цен (тарифов) и предусмотренным федеральными законами, иными нормативными правовыми актами Российской Федерации, законами Пензенской области, а также иными нормативными правовыми актами Пензенской области.</w:t>
      </w:r>
    </w:p>
    <w:p w14:paraId="6AA07CA9" w14:textId="77777777" w:rsidR="00173465" w:rsidRDefault="00173465">
      <w:pPr>
        <w:pStyle w:val="ConsPlusNormal"/>
        <w:spacing w:before="220"/>
        <w:ind w:firstLine="540"/>
        <w:jc w:val="both"/>
      </w:pPr>
      <w:r>
        <w:t>3.75. Осуществляет региональный государственный контроль (надзор) в области регулирования цен (тарифов) в сфере теплоснабжения.</w:t>
      </w:r>
    </w:p>
    <w:p w14:paraId="29DB4DC4"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3B995D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32108"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571F06"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4E1154" w14:textId="77777777" w:rsidR="00173465" w:rsidRDefault="00173465">
            <w:pPr>
              <w:pStyle w:val="ConsPlusNormal"/>
              <w:jc w:val="both"/>
            </w:pPr>
            <w:r>
              <w:rPr>
                <w:color w:val="392C69"/>
              </w:rPr>
              <w:t xml:space="preserve">П. 3.76 </w:t>
            </w:r>
            <w:hyperlink w:anchor="P12">
              <w:r>
                <w:rPr>
                  <w:color w:val="0000FF"/>
                </w:rPr>
                <w:t>утрачивает</w:t>
              </w:r>
            </w:hyperlink>
            <w:r>
              <w:rPr>
                <w:color w:val="392C69"/>
              </w:rPr>
              <w:t xml:space="preserve"> силу с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7DFBAFEF" w14:textId="77777777" w:rsidR="00173465" w:rsidRDefault="00173465">
            <w:pPr>
              <w:pStyle w:val="ConsPlusNormal"/>
            </w:pPr>
          </w:p>
        </w:tc>
      </w:tr>
    </w:tbl>
    <w:p w14:paraId="05ADBD28" w14:textId="77777777" w:rsidR="00173465" w:rsidRDefault="00173465">
      <w:pPr>
        <w:pStyle w:val="ConsPlusNormal"/>
        <w:spacing w:before="280"/>
        <w:ind w:firstLine="540"/>
        <w:jc w:val="both"/>
      </w:pPr>
      <w:bookmarkStart w:id="5" w:name="P159"/>
      <w:bookmarkEnd w:id="5"/>
      <w:r>
        <w:t>3.76. Устанавливает розничные цены на сжиженный газ, реализуемый населению для бытовых нужд.</w:t>
      </w:r>
    </w:p>
    <w:p w14:paraId="753E626C"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01665E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52C098"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B36EB3"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AA76A9" w14:textId="77777777" w:rsidR="00173465" w:rsidRDefault="00173465">
            <w:pPr>
              <w:pStyle w:val="ConsPlusNormal"/>
              <w:jc w:val="both"/>
            </w:pPr>
            <w:r>
              <w:rPr>
                <w:color w:val="392C69"/>
              </w:rPr>
              <w:t xml:space="preserve">П. 3.77 </w:t>
            </w:r>
            <w:hyperlink w:anchor="P12">
              <w:r>
                <w:rPr>
                  <w:color w:val="0000FF"/>
                </w:rPr>
                <w:t>утрачивает</w:t>
              </w:r>
            </w:hyperlink>
            <w:r>
              <w:rPr>
                <w:color w:val="392C69"/>
              </w:rPr>
              <w:t xml:space="preserve"> силу с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7E96FC9F" w14:textId="77777777" w:rsidR="00173465" w:rsidRDefault="00173465">
            <w:pPr>
              <w:pStyle w:val="ConsPlusNormal"/>
            </w:pPr>
          </w:p>
        </w:tc>
      </w:tr>
    </w:tbl>
    <w:p w14:paraId="4F4B7AC0" w14:textId="77777777" w:rsidR="00173465" w:rsidRDefault="00173465">
      <w:pPr>
        <w:pStyle w:val="ConsPlusNormal"/>
        <w:spacing w:before="280"/>
        <w:ind w:firstLine="540"/>
        <w:jc w:val="both"/>
      </w:pPr>
      <w:bookmarkStart w:id="6" w:name="P161"/>
      <w:bookmarkEnd w:id="6"/>
      <w:r>
        <w:t>3.77. Устанавливает розничные цены на газ, реализуемый населению.</w:t>
      </w:r>
    </w:p>
    <w:p w14:paraId="1DB0F869" w14:textId="77777777" w:rsidR="00173465" w:rsidRDefault="00173465">
      <w:pPr>
        <w:pStyle w:val="ConsPlusNormal"/>
        <w:spacing w:before="220"/>
        <w:ind w:firstLine="540"/>
        <w:jc w:val="both"/>
      </w:pPr>
      <w:r>
        <w:t>3.78. Формирует программы газификации Пензенской области, финансируемые за счет средств специальной надбавки к тарифам на транспортировку газа по газораспределительным сетям, а также определяет размер указанных специальных надбавок.</w:t>
      </w:r>
    </w:p>
    <w:p w14:paraId="29369F39" w14:textId="77777777" w:rsidR="00173465" w:rsidRDefault="00173465">
      <w:pPr>
        <w:pStyle w:val="ConsPlusNormal"/>
        <w:spacing w:before="220"/>
        <w:ind w:firstLine="540"/>
        <w:jc w:val="both"/>
      </w:pPr>
      <w:r>
        <w:t>3.79. Осуществляет контроль целевого использования финансовых средств, полученных в результате введения специальных надбавок к тарифам на транспортировку газа газораспределительными организациями.</w:t>
      </w:r>
    </w:p>
    <w:p w14:paraId="2F8727B2" w14:textId="77777777" w:rsidR="00173465" w:rsidRDefault="00173465">
      <w:pPr>
        <w:pStyle w:val="ConsPlusNormal"/>
        <w:spacing w:before="220"/>
        <w:ind w:firstLine="540"/>
        <w:jc w:val="both"/>
      </w:pPr>
      <w:r>
        <w:t xml:space="preserve">3.80. Осуществляет в установленном порядке формирование реестра областных </w:t>
      </w:r>
      <w:r>
        <w:lastRenderedPageBreak/>
        <w:t>государственных заказчиков - потребителей газа.</w:t>
      </w:r>
    </w:p>
    <w:p w14:paraId="6F0AB745" w14:textId="77777777" w:rsidR="00173465" w:rsidRDefault="00173465">
      <w:pPr>
        <w:pStyle w:val="ConsPlusNormal"/>
        <w:spacing w:before="220"/>
        <w:ind w:firstLine="540"/>
        <w:jc w:val="both"/>
      </w:pPr>
      <w:r>
        <w:t>3.81. Представляет на согласование в организацию - собственника региональной системы газоснабжения предложения по квартальным объемам потребления газа на предстоящий календарный год в соответствии с действующим законодательством.</w:t>
      </w:r>
    </w:p>
    <w:p w14:paraId="0925C995"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43FAD1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B301D2"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597A9B"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C15152" w14:textId="77777777" w:rsidR="00173465" w:rsidRDefault="00173465">
            <w:pPr>
              <w:pStyle w:val="ConsPlusNormal"/>
              <w:jc w:val="both"/>
            </w:pPr>
            <w:r>
              <w:rPr>
                <w:color w:val="392C69"/>
              </w:rPr>
              <w:t xml:space="preserve">П. 3.82 </w:t>
            </w:r>
            <w:hyperlink w:anchor="P12">
              <w:r>
                <w:rPr>
                  <w:color w:val="0000FF"/>
                </w:rPr>
                <w:t>утрачивает</w:t>
              </w:r>
            </w:hyperlink>
            <w:r>
              <w:rPr>
                <w:color w:val="392C69"/>
              </w:rPr>
              <w:t xml:space="preserve"> силу с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3559756E" w14:textId="77777777" w:rsidR="00173465" w:rsidRDefault="00173465">
            <w:pPr>
              <w:pStyle w:val="ConsPlusNormal"/>
            </w:pPr>
          </w:p>
        </w:tc>
      </w:tr>
    </w:tbl>
    <w:p w14:paraId="0834D1FA" w14:textId="77777777" w:rsidR="00173465" w:rsidRDefault="00173465">
      <w:pPr>
        <w:pStyle w:val="ConsPlusNormal"/>
        <w:spacing w:before="280"/>
        <w:ind w:firstLine="540"/>
        <w:jc w:val="both"/>
      </w:pPr>
      <w:bookmarkStart w:id="7" w:name="P167"/>
      <w:bookmarkEnd w:id="7"/>
      <w:r>
        <w:t>3.82. Устанавливает размер платы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в порядке, установленном Правительством Российской Федерации.</w:t>
      </w:r>
    </w:p>
    <w:p w14:paraId="6D681D23"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48A5B9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2C631"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EA3705"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4D7FE7" w14:textId="77777777" w:rsidR="00173465" w:rsidRDefault="00173465">
            <w:pPr>
              <w:pStyle w:val="ConsPlusNormal"/>
              <w:jc w:val="both"/>
            </w:pPr>
            <w:r>
              <w:rPr>
                <w:color w:val="392C69"/>
              </w:rPr>
              <w:t xml:space="preserve">П. 3.83 </w:t>
            </w:r>
            <w:hyperlink w:anchor="P12">
              <w:r>
                <w:rPr>
                  <w:color w:val="0000FF"/>
                </w:rPr>
                <w:t>утрачивает</w:t>
              </w:r>
            </w:hyperlink>
            <w:r>
              <w:rPr>
                <w:color w:val="392C69"/>
              </w:rPr>
              <w:t xml:space="preserve"> силу с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08308688" w14:textId="77777777" w:rsidR="00173465" w:rsidRDefault="00173465">
            <w:pPr>
              <w:pStyle w:val="ConsPlusNormal"/>
            </w:pPr>
          </w:p>
        </w:tc>
      </w:tr>
    </w:tbl>
    <w:p w14:paraId="18B99AB8" w14:textId="77777777" w:rsidR="00173465" w:rsidRDefault="00173465">
      <w:pPr>
        <w:pStyle w:val="ConsPlusNormal"/>
        <w:spacing w:before="280"/>
        <w:ind w:firstLine="540"/>
        <w:jc w:val="both"/>
      </w:pPr>
      <w:bookmarkStart w:id="8" w:name="P169"/>
      <w:bookmarkEnd w:id="8"/>
      <w:r>
        <w:t>3.83.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организаций, осуществляющих услуги по транспортировке газа по газораспределительным сетям, в отношении установления (изменения) цен (тарифов).</w:t>
      </w:r>
    </w:p>
    <w:p w14:paraId="23713AA5" w14:textId="77777777" w:rsidR="00173465" w:rsidRDefault="00173465">
      <w:pPr>
        <w:pStyle w:val="ConsPlusNormal"/>
        <w:spacing w:before="220"/>
        <w:ind w:firstLine="540"/>
        <w:jc w:val="both"/>
      </w:pPr>
      <w:r>
        <w:t>3.84. Устанавливает плановые и определяет фактические значения показателей надежности и качества услуг по транспортировке газа по газораспределительным сетям.</w:t>
      </w:r>
    </w:p>
    <w:p w14:paraId="49E38F74" w14:textId="77777777" w:rsidR="00173465" w:rsidRDefault="00173465">
      <w:pPr>
        <w:pStyle w:val="ConsPlusNormal"/>
        <w:spacing w:before="220"/>
        <w:ind w:firstLine="540"/>
        <w:jc w:val="both"/>
      </w:pPr>
      <w:r>
        <w:t>3.85. Осуществляет 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14:paraId="3A0321DE"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14810A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371B7D"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65C15"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A76B05" w14:textId="77777777" w:rsidR="00173465" w:rsidRDefault="00173465">
            <w:pPr>
              <w:pStyle w:val="ConsPlusNormal"/>
              <w:jc w:val="both"/>
            </w:pPr>
            <w:r>
              <w:rPr>
                <w:color w:val="392C69"/>
              </w:rPr>
              <w:t xml:space="preserve">П. 3.86 </w:t>
            </w:r>
            <w:hyperlink w:anchor="P11">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21C16D0B" w14:textId="77777777" w:rsidR="00173465" w:rsidRDefault="00173465">
            <w:pPr>
              <w:pStyle w:val="ConsPlusNormal"/>
            </w:pPr>
          </w:p>
        </w:tc>
      </w:tr>
    </w:tbl>
    <w:p w14:paraId="358633BA" w14:textId="77777777" w:rsidR="00173465" w:rsidRDefault="00173465">
      <w:pPr>
        <w:pStyle w:val="ConsPlusNormal"/>
        <w:spacing w:before="280"/>
        <w:ind w:firstLine="540"/>
        <w:jc w:val="both"/>
      </w:pPr>
      <w:bookmarkStart w:id="9" w:name="P173"/>
      <w:bookmarkEnd w:id="9"/>
      <w:r>
        <w:t>3.86. Утверждает цены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цены (стоимость) работ по установке и замене такого оборудования в соответствии с методическими указаниями, утвержденными уполномоченным Правительством Российской Федерации федеральным органом исполнительной власти.</w:t>
      </w:r>
    </w:p>
    <w:p w14:paraId="787B4773" w14:textId="77777777" w:rsidR="00173465" w:rsidRDefault="00173465">
      <w:pPr>
        <w:pStyle w:val="ConsPlusNormal"/>
        <w:spacing w:before="220"/>
        <w:ind w:firstLine="540"/>
        <w:jc w:val="both"/>
      </w:pPr>
      <w:r>
        <w:t xml:space="preserve">3.87. Осуществляет полномочия, предусмотренные </w:t>
      </w:r>
      <w:hyperlink r:id="rId28">
        <w:r>
          <w:rPr>
            <w:color w:val="0000FF"/>
          </w:rPr>
          <w:t>постановлением</w:t>
        </w:r>
      </w:hyperlink>
      <w:r>
        <w:t xml:space="preserve"> Правительства Российской Федерации от 30.08.2025 N 1330 "О соглашениях об условиях осуществления регулируемых видов деятельности в области газоснабжения" для исполнительных органов субъектов Российской Федерации в области государственного регулирования цен (тарифов)".</w:t>
      </w:r>
    </w:p>
    <w:p w14:paraId="2C7101A9" w14:textId="77777777" w:rsidR="00173465" w:rsidRDefault="00173465">
      <w:pPr>
        <w:pStyle w:val="ConsPlusNormal"/>
        <w:spacing w:before="220"/>
        <w:ind w:firstLine="540"/>
        <w:jc w:val="both"/>
      </w:pPr>
      <w:r>
        <w:t>3.88. Устанавливает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14:paraId="0659860B" w14:textId="77777777" w:rsidR="00173465" w:rsidRDefault="00173465">
      <w:pPr>
        <w:pStyle w:val="ConsPlusNormal"/>
        <w:spacing w:before="220"/>
        <w:ind w:firstLine="540"/>
        <w:jc w:val="both"/>
      </w:pPr>
      <w:r>
        <w:t>3.89. Утверждает нормативы потребления твердого топлива при наличии печного отопления.</w:t>
      </w:r>
    </w:p>
    <w:p w14:paraId="3377F8B6" w14:textId="77777777" w:rsidR="00173465" w:rsidRDefault="00173465">
      <w:pPr>
        <w:pStyle w:val="ConsPlusNormal"/>
        <w:spacing w:before="220"/>
        <w:ind w:firstLine="540"/>
        <w:jc w:val="both"/>
      </w:pPr>
      <w:r>
        <w:t>3.90.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w:t>
      </w:r>
    </w:p>
    <w:p w14:paraId="1C8D381C" w14:textId="77777777" w:rsidR="00173465" w:rsidRDefault="00173465">
      <w:pPr>
        <w:pStyle w:val="ConsPlusNormal"/>
        <w:spacing w:before="220"/>
        <w:ind w:firstLine="540"/>
        <w:jc w:val="both"/>
      </w:pPr>
      <w:r>
        <w:t xml:space="preserve">3.91. Устанавливает нормативы потерь горячей, питьевой, технической воды в централизованных системах водоснабжения при ее производстве и транспортировке в порядке, </w:t>
      </w:r>
      <w:r>
        <w:lastRenderedPageBreak/>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0AE436A" w14:textId="77777777" w:rsidR="00173465" w:rsidRDefault="00173465">
      <w:pPr>
        <w:pStyle w:val="ConsPlusNormal"/>
        <w:spacing w:before="220"/>
        <w:ind w:firstLine="540"/>
        <w:jc w:val="both"/>
      </w:pPr>
      <w:r>
        <w:t>3.92. Утверждает в установленном порядке в соответствии с действующим законодательством нормативы потребления коммунальных услуг (холодное и горячее водоснабжение, водоотведение, электроснабжение, газоснабжение, отопление) в жилых помещениях, нормативы потребления коммунальных ресурсов, потребляемых при использовании и содержании общего имущества в многоквартирном доме, а также нормативы потребления коммунальных услуг при использовании земельных участков и надворных построек.</w:t>
      </w:r>
    </w:p>
    <w:p w14:paraId="685D3104"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1A0A90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2E5BDD"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871F54"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C99E86" w14:textId="77777777" w:rsidR="00173465" w:rsidRDefault="00173465">
            <w:pPr>
              <w:pStyle w:val="ConsPlusNormal"/>
              <w:jc w:val="both"/>
            </w:pPr>
            <w:r>
              <w:rPr>
                <w:color w:val="392C69"/>
              </w:rPr>
              <w:t xml:space="preserve">П. 3.93 </w:t>
            </w:r>
            <w:hyperlink w:anchor="P12">
              <w:r>
                <w:rPr>
                  <w:color w:val="0000FF"/>
                </w:rPr>
                <w:t>утрачивает</w:t>
              </w:r>
            </w:hyperlink>
            <w:r>
              <w:rPr>
                <w:color w:val="392C69"/>
              </w:rPr>
              <w:t xml:space="preserve"> силу с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7AD35FAE" w14:textId="77777777" w:rsidR="00173465" w:rsidRDefault="00173465">
            <w:pPr>
              <w:pStyle w:val="ConsPlusNormal"/>
            </w:pPr>
          </w:p>
        </w:tc>
      </w:tr>
    </w:tbl>
    <w:p w14:paraId="225EBC16" w14:textId="77777777" w:rsidR="00173465" w:rsidRDefault="00173465">
      <w:pPr>
        <w:pStyle w:val="ConsPlusNormal"/>
        <w:spacing w:before="280"/>
        <w:ind w:firstLine="540"/>
        <w:jc w:val="both"/>
      </w:pPr>
      <w:bookmarkStart w:id="10" w:name="P181"/>
      <w:bookmarkEnd w:id="10"/>
      <w:r>
        <w:t>3.93. Определяет перечень и содержание документов, представляемых ресурсоснабжающими организациями, а также управляющими организациями, товариществами собственников жилья, жилищными, жилищно-строительными или иными специализированными потребительскими кооперативами либо их объединениями (далее - управляющие организации) для утверждения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в случае, если установление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ресурсоснабжающих организаций или управляющих организаций.</w:t>
      </w:r>
    </w:p>
    <w:p w14:paraId="27625848"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26191C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19628"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A2166"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F0079E" w14:textId="77777777" w:rsidR="00173465" w:rsidRDefault="00173465">
            <w:pPr>
              <w:pStyle w:val="ConsPlusNormal"/>
              <w:jc w:val="both"/>
            </w:pPr>
            <w:r>
              <w:rPr>
                <w:color w:val="392C69"/>
              </w:rPr>
              <w:t xml:space="preserve">П. 3.94 </w:t>
            </w:r>
            <w:hyperlink w:anchor="P12">
              <w:r>
                <w:rPr>
                  <w:color w:val="0000FF"/>
                </w:rPr>
                <w:t>утрачивает</w:t>
              </w:r>
            </w:hyperlink>
            <w:r>
              <w:rPr>
                <w:color w:val="392C69"/>
              </w:rPr>
              <w:t xml:space="preserve"> силу с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2C6126C5" w14:textId="77777777" w:rsidR="00173465" w:rsidRDefault="00173465">
            <w:pPr>
              <w:pStyle w:val="ConsPlusNormal"/>
            </w:pPr>
          </w:p>
        </w:tc>
      </w:tr>
    </w:tbl>
    <w:p w14:paraId="2C661DAF" w14:textId="77777777" w:rsidR="00173465" w:rsidRDefault="00173465">
      <w:pPr>
        <w:pStyle w:val="ConsPlusNormal"/>
        <w:spacing w:before="280"/>
        <w:ind w:firstLine="540"/>
        <w:jc w:val="both"/>
      </w:pPr>
      <w:bookmarkStart w:id="11" w:name="P183"/>
      <w:bookmarkEnd w:id="11"/>
      <w:r>
        <w:t>3.94. Устанавливает порядок анализа документов, представляемых управляющими организациями для утверждения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648D803D" w14:textId="77777777" w:rsidR="00173465" w:rsidRDefault="00173465">
      <w:pPr>
        <w:pStyle w:val="ConsPlusNormal"/>
        <w:spacing w:before="220"/>
        <w:ind w:firstLine="540"/>
        <w:jc w:val="both"/>
      </w:pPr>
      <w:r>
        <w:t>3.95. Заключает соглашения с организациями, осуществляющими горячее водоснабжение, холодное водоснабжение и (или) водоотведение, об условиях осуществления регулируемой деятельности в сфере водоснабжения и водоотведения в соответствии с действующим законодательством.</w:t>
      </w:r>
    </w:p>
    <w:p w14:paraId="237D90CF" w14:textId="77777777" w:rsidR="00173465" w:rsidRDefault="00173465">
      <w:pPr>
        <w:pStyle w:val="ConsPlusNormal"/>
        <w:spacing w:before="220"/>
        <w:ind w:firstLine="540"/>
        <w:jc w:val="both"/>
      </w:pPr>
      <w:r>
        <w:t>3.96. Согласовывает в случаях, предусмотренных законодательством Российской Федерации о концессионных соглашениях, долгосрочные параметры регулирования, плановые значения показателей надежности, качества, энергетической эффективности и метод регулирования тарифов в сфере водоснабжения и водоотведения, значения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14:paraId="23291737" w14:textId="77777777" w:rsidR="00173465" w:rsidRDefault="00173465">
      <w:pPr>
        <w:pStyle w:val="ConsPlusNormal"/>
        <w:spacing w:before="220"/>
        <w:ind w:firstLine="540"/>
        <w:jc w:val="both"/>
      </w:pPr>
      <w:r>
        <w:t xml:space="preserve">3.97. Согласовывает в случаях, предусмотренных Федеральным </w:t>
      </w:r>
      <w:hyperlink r:id="rId29">
        <w:r>
          <w:rPr>
            <w:color w:val="0000FF"/>
          </w:rPr>
          <w:t>законом</w:t>
        </w:r>
      </w:hyperlink>
      <w:r>
        <w:t xml:space="preserve"> от 07.12.2011 N 416-ФЗ "О водоснабжении и водоотведении" (с последующими изменениями), долгосрочные параметры регулирования тарифов, плановые значения показателей надежности, качества, энергетической эффективности, метод регулирования тарифов, включаемые в конкурсную документацию.</w:t>
      </w:r>
    </w:p>
    <w:p w14:paraId="7A6C4D6D" w14:textId="77777777" w:rsidR="00173465" w:rsidRDefault="00173465">
      <w:pPr>
        <w:pStyle w:val="ConsPlusNormal"/>
        <w:spacing w:before="220"/>
        <w:ind w:firstLine="540"/>
        <w:jc w:val="both"/>
      </w:pPr>
      <w:r>
        <w:t xml:space="preserve">3.98. Рассматривает обращения организаций, осуществляющих холодное водоснабжение и (или) водоотведение,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w:t>
      </w:r>
      <w:r>
        <w:lastRenderedPageBreak/>
        <w:t>(технологическим присоединением), при установлении тарифов этой организации на очередной период регулирования.</w:t>
      </w:r>
    </w:p>
    <w:p w14:paraId="27E3547F"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59FD34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2D5664"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581465"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1326E8" w14:textId="77777777" w:rsidR="00173465" w:rsidRDefault="00173465">
            <w:pPr>
              <w:pStyle w:val="ConsPlusNormal"/>
              <w:jc w:val="both"/>
            </w:pPr>
            <w:r>
              <w:rPr>
                <w:color w:val="392C69"/>
              </w:rPr>
              <w:t xml:space="preserve">П. 3.99 </w:t>
            </w:r>
            <w:hyperlink w:anchor="P13">
              <w:r>
                <w:rPr>
                  <w:color w:val="0000FF"/>
                </w:rPr>
                <w:t>утрачивает</w:t>
              </w:r>
            </w:hyperlink>
            <w:r>
              <w:rPr>
                <w:color w:val="392C69"/>
              </w:rPr>
              <w:t xml:space="preserve"> силу с 01.03.2028.</w:t>
            </w:r>
          </w:p>
        </w:tc>
        <w:tc>
          <w:tcPr>
            <w:tcW w:w="113" w:type="dxa"/>
            <w:tcBorders>
              <w:top w:val="nil"/>
              <w:left w:val="nil"/>
              <w:bottom w:val="nil"/>
              <w:right w:val="nil"/>
            </w:tcBorders>
            <w:shd w:val="clear" w:color="auto" w:fill="F4F3F8"/>
            <w:tcMar>
              <w:top w:w="0" w:type="dxa"/>
              <w:left w:w="0" w:type="dxa"/>
              <w:bottom w:w="0" w:type="dxa"/>
              <w:right w:w="0" w:type="dxa"/>
            </w:tcMar>
          </w:tcPr>
          <w:p w14:paraId="18C85F50" w14:textId="77777777" w:rsidR="00173465" w:rsidRDefault="00173465">
            <w:pPr>
              <w:pStyle w:val="ConsPlusNormal"/>
            </w:pPr>
          </w:p>
        </w:tc>
      </w:tr>
    </w:tbl>
    <w:p w14:paraId="61D5D50F" w14:textId="77777777" w:rsidR="00173465" w:rsidRDefault="00173465">
      <w:pPr>
        <w:pStyle w:val="ConsPlusNormal"/>
        <w:spacing w:before="280"/>
        <w:ind w:firstLine="540"/>
        <w:jc w:val="both"/>
      </w:pPr>
      <w:bookmarkStart w:id="12" w:name="P189"/>
      <w:bookmarkEnd w:id="12"/>
      <w:r>
        <w:t>3.99. Рассматривает обращения организаций, осуществляющих горячее водоснабжение, о включении в инвестиционную программу мероприятий, обеспечивающих техническую возможность подключения объекта капитального строительства к централизованной системе горячего водоснабжения.</w:t>
      </w:r>
    </w:p>
    <w:p w14:paraId="635B7BB6" w14:textId="77777777" w:rsidR="00173465" w:rsidRDefault="00173465">
      <w:pPr>
        <w:pStyle w:val="ConsPlusNormal"/>
        <w:spacing w:before="220"/>
        <w:ind w:firstLine="540"/>
        <w:jc w:val="both"/>
      </w:pPr>
      <w:r>
        <w:t>3.100. Принимает решение о включении в инвестиционную программу организаций, осуществляющих холодное водоснабжение и (или) водоотведение,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14:paraId="47A5D819" w14:textId="77777777" w:rsidR="00173465" w:rsidRDefault="00173465">
      <w:pPr>
        <w:pStyle w:val="ConsPlusNormal"/>
        <w:spacing w:before="220"/>
        <w:ind w:firstLine="540"/>
        <w:jc w:val="both"/>
      </w:pPr>
      <w:r>
        <w:t>3.101.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w:t>
      </w:r>
    </w:p>
    <w:p w14:paraId="40600EE6" w14:textId="77777777" w:rsidR="00173465" w:rsidRDefault="00173465">
      <w:pPr>
        <w:pStyle w:val="ConsPlusNormal"/>
        <w:spacing w:before="220"/>
        <w:ind w:firstLine="540"/>
        <w:jc w:val="both"/>
      </w:pPr>
      <w:r>
        <w:t>3.102. Устанавливает тарифы в сфере водоснабжения и водоотведения в соответствии с законодательством о водоснабжении и водоотведении.</w:t>
      </w:r>
    </w:p>
    <w:p w14:paraId="402862E6" w14:textId="77777777" w:rsidR="00173465" w:rsidRDefault="00173465">
      <w:pPr>
        <w:pStyle w:val="ConsPlusNormal"/>
        <w:spacing w:before="220"/>
        <w:ind w:firstLine="540"/>
        <w:jc w:val="both"/>
      </w:pPr>
      <w:r>
        <w:t>3.103. Утверждает инвестиционные и производственные программы организации, осуществляющей горячее водоснабжение, холодное водоснабжение и (или) водоотведение, и осуществляет контроль за выполнением данных программ, в том числе за достижением в результате реализации мероприятий указанных программ плановых значений показателей надежности, качества, энергетической эффективности.</w:t>
      </w:r>
    </w:p>
    <w:p w14:paraId="6866E71F" w14:textId="77777777" w:rsidR="00173465" w:rsidRDefault="00173465">
      <w:pPr>
        <w:pStyle w:val="ConsPlusNormal"/>
        <w:spacing w:before="220"/>
        <w:ind w:firstLine="540"/>
        <w:jc w:val="both"/>
      </w:pPr>
      <w:r>
        <w:t>3.104. Принимает решение о выборе метода регулирования тарифов организации, осуществляющей горячее водоснабжение, холодное водоснабжение и (или) водоотведение.</w:t>
      </w:r>
    </w:p>
    <w:p w14:paraId="4EBD7ABC" w14:textId="77777777" w:rsidR="00173465" w:rsidRDefault="00173465">
      <w:pPr>
        <w:pStyle w:val="ConsPlusNormal"/>
        <w:spacing w:before="220"/>
        <w:ind w:firstLine="540"/>
        <w:jc w:val="both"/>
      </w:pPr>
      <w:r>
        <w:t>3.105. Отменяет решения органов местного самоуправления муниципальных образований Пензенской области, принятые в соответствии с переданными им в соответствии с законодательством о водоснабжении и водоотведении полномочиями, если такие решения противоречат законодательству Российской Федерации.</w:t>
      </w:r>
    </w:p>
    <w:p w14:paraId="561A5C68" w14:textId="77777777" w:rsidR="00173465" w:rsidRDefault="00173465">
      <w:pPr>
        <w:pStyle w:val="ConsPlusNormal"/>
        <w:spacing w:before="220"/>
        <w:ind w:firstLine="540"/>
        <w:jc w:val="both"/>
      </w:pPr>
      <w:r>
        <w:t>3.106. Осуществляет мониторинг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14:paraId="4C57E104" w14:textId="77777777" w:rsidR="00173465" w:rsidRDefault="00173465">
      <w:pPr>
        <w:pStyle w:val="ConsPlusNormal"/>
        <w:spacing w:before="220"/>
        <w:ind w:firstLine="540"/>
        <w:jc w:val="both"/>
      </w:pPr>
      <w:r>
        <w:t>3.107. Осуществляет мониторинг разработки и утверждения схем водоснабжения и водоотведения.</w:t>
      </w:r>
    </w:p>
    <w:p w14:paraId="62602B1F"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6E49B5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327D8"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FC4C4E"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082713" w14:textId="77777777" w:rsidR="00173465" w:rsidRDefault="00173465">
            <w:pPr>
              <w:pStyle w:val="ConsPlusNormal"/>
              <w:jc w:val="both"/>
            </w:pPr>
            <w:r>
              <w:rPr>
                <w:color w:val="392C69"/>
              </w:rPr>
              <w:t xml:space="preserve">П. 3.108 </w:t>
            </w:r>
            <w:hyperlink w:anchor="P14">
              <w:r>
                <w:rPr>
                  <w:color w:val="0000FF"/>
                </w:rPr>
                <w:t>утрачивает</w:t>
              </w:r>
            </w:hyperlink>
            <w:r>
              <w:rPr>
                <w:color w:val="392C69"/>
              </w:rPr>
              <w:t xml:space="preserve"> силу с 01.09.2030.</w:t>
            </w:r>
          </w:p>
        </w:tc>
        <w:tc>
          <w:tcPr>
            <w:tcW w:w="113" w:type="dxa"/>
            <w:tcBorders>
              <w:top w:val="nil"/>
              <w:left w:val="nil"/>
              <w:bottom w:val="nil"/>
              <w:right w:val="nil"/>
            </w:tcBorders>
            <w:shd w:val="clear" w:color="auto" w:fill="F4F3F8"/>
            <w:tcMar>
              <w:top w:w="0" w:type="dxa"/>
              <w:left w:w="0" w:type="dxa"/>
              <w:bottom w:w="0" w:type="dxa"/>
              <w:right w:w="0" w:type="dxa"/>
            </w:tcMar>
          </w:tcPr>
          <w:p w14:paraId="11CFDC79" w14:textId="77777777" w:rsidR="00173465" w:rsidRDefault="00173465">
            <w:pPr>
              <w:pStyle w:val="ConsPlusNormal"/>
            </w:pPr>
          </w:p>
        </w:tc>
      </w:tr>
    </w:tbl>
    <w:p w14:paraId="1CD3E4EA" w14:textId="77777777" w:rsidR="00173465" w:rsidRDefault="00173465">
      <w:pPr>
        <w:pStyle w:val="ConsPlusNormal"/>
        <w:spacing w:before="280"/>
        <w:ind w:firstLine="540"/>
        <w:jc w:val="both"/>
      </w:pPr>
      <w:bookmarkStart w:id="13" w:name="P199"/>
      <w:bookmarkEnd w:id="13"/>
      <w:r>
        <w:lastRenderedPageBreak/>
        <w:t>3.108. Определяет форму заявления и перечень прилагаемых документов для рассмотрения разногласий, возникающих при согласовании и утверждении инвестиционных программ организаций, осуществляющих деятельность в сфере водоснабжения и водоотведения.</w:t>
      </w:r>
    </w:p>
    <w:p w14:paraId="0801ACDE"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7FC046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517B8B"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FD547F"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F4D2D" w14:textId="77777777" w:rsidR="00173465" w:rsidRDefault="00173465">
            <w:pPr>
              <w:pStyle w:val="ConsPlusNormal"/>
              <w:jc w:val="both"/>
            </w:pPr>
            <w:r>
              <w:rPr>
                <w:color w:val="392C69"/>
              </w:rPr>
              <w:t xml:space="preserve">П. 3.109 </w:t>
            </w:r>
            <w:hyperlink w:anchor="P14">
              <w:r>
                <w:rPr>
                  <w:color w:val="0000FF"/>
                </w:rPr>
                <w:t>утрачивает</w:t>
              </w:r>
            </w:hyperlink>
            <w:r>
              <w:rPr>
                <w:color w:val="392C69"/>
              </w:rPr>
              <w:t xml:space="preserve"> силу с 01.09.2030.</w:t>
            </w:r>
          </w:p>
        </w:tc>
        <w:tc>
          <w:tcPr>
            <w:tcW w:w="113" w:type="dxa"/>
            <w:tcBorders>
              <w:top w:val="nil"/>
              <w:left w:val="nil"/>
              <w:bottom w:val="nil"/>
              <w:right w:val="nil"/>
            </w:tcBorders>
            <w:shd w:val="clear" w:color="auto" w:fill="F4F3F8"/>
            <w:tcMar>
              <w:top w:w="0" w:type="dxa"/>
              <w:left w:w="0" w:type="dxa"/>
              <w:bottom w:w="0" w:type="dxa"/>
              <w:right w:w="0" w:type="dxa"/>
            </w:tcMar>
          </w:tcPr>
          <w:p w14:paraId="4660844D" w14:textId="77777777" w:rsidR="00173465" w:rsidRDefault="00173465">
            <w:pPr>
              <w:pStyle w:val="ConsPlusNormal"/>
            </w:pPr>
          </w:p>
        </w:tc>
      </w:tr>
    </w:tbl>
    <w:p w14:paraId="0E57D65F" w14:textId="77777777" w:rsidR="00173465" w:rsidRDefault="00173465">
      <w:pPr>
        <w:pStyle w:val="ConsPlusNormal"/>
        <w:spacing w:before="280"/>
        <w:ind w:firstLine="540"/>
        <w:jc w:val="both"/>
      </w:pPr>
      <w:r>
        <w:t>3.109. Принимает решение о приостановлении (возобновлении) рассмотрения разногласий, возникающих при согласовании и утверждении инвестиционных программ организаций, осуществляющих деятельность в сфере водоснабжения и водоотведения.</w:t>
      </w:r>
    </w:p>
    <w:p w14:paraId="5AC7AEBC"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5EF271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87534A"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93146E"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836B93" w14:textId="77777777" w:rsidR="00173465" w:rsidRDefault="00173465">
            <w:pPr>
              <w:pStyle w:val="ConsPlusNormal"/>
              <w:jc w:val="both"/>
            </w:pPr>
            <w:r>
              <w:rPr>
                <w:color w:val="392C69"/>
              </w:rPr>
              <w:t xml:space="preserve">П. 3.110 </w:t>
            </w:r>
            <w:hyperlink w:anchor="P14">
              <w:r>
                <w:rPr>
                  <w:color w:val="0000FF"/>
                </w:rPr>
                <w:t>утрачивает</w:t>
              </w:r>
            </w:hyperlink>
            <w:r>
              <w:rPr>
                <w:color w:val="392C69"/>
              </w:rPr>
              <w:t xml:space="preserve"> силу с 01.09.2030.</w:t>
            </w:r>
          </w:p>
        </w:tc>
        <w:tc>
          <w:tcPr>
            <w:tcW w:w="113" w:type="dxa"/>
            <w:tcBorders>
              <w:top w:val="nil"/>
              <w:left w:val="nil"/>
              <w:bottom w:val="nil"/>
              <w:right w:val="nil"/>
            </w:tcBorders>
            <w:shd w:val="clear" w:color="auto" w:fill="F4F3F8"/>
            <w:tcMar>
              <w:top w:w="0" w:type="dxa"/>
              <w:left w:w="0" w:type="dxa"/>
              <w:bottom w:w="0" w:type="dxa"/>
              <w:right w:w="0" w:type="dxa"/>
            </w:tcMar>
          </w:tcPr>
          <w:p w14:paraId="4CC28EF0" w14:textId="77777777" w:rsidR="00173465" w:rsidRDefault="00173465">
            <w:pPr>
              <w:pStyle w:val="ConsPlusNormal"/>
            </w:pPr>
          </w:p>
        </w:tc>
      </w:tr>
    </w:tbl>
    <w:p w14:paraId="15F122F7" w14:textId="77777777" w:rsidR="00173465" w:rsidRDefault="00173465">
      <w:pPr>
        <w:pStyle w:val="ConsPlusNormal"/>
        <w:spacing w:before="280"/>
        <w:ind w:firstLine="540"/>
        <w:jc w:val="both"/>
      </w:pPr>
      <w:r>
        <w:t>3.110. Определяет форму заявления и перечень прилагаемых документов для рассмотрения разногласий, возникающих при утверждении производственных программ организаций, осуществляющих деятельность в сфере водоснабжения и водоотведения.</w:t>
      </w:r>
    </w:p>
    <w:p w14:paraId="5ED7139A" w14:textId="77777777" w:rsidR="00173465" w:rsidRDefault="00173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465" w14:paraId="3D2E95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7EBC9" w14:textId="77777777" w:rsidR="00173465" w:rsidRDefault="00173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D6CFD" w14:textId="77777777" w:rsidR="00173465" w:rsidRDefault="00173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B0033" w14:textId="77777777" w:rsidR="00173465" w:rsidRDefault="00173465">
            <w:pPr>
              <w:pStyle w:val="ConsPlusNormal"/>
              <w:jc w:val="both"/>
            </w:pPr>
            <w:r>
              <w:rPr>
                <w:color w:val="392C69"/>
              </w:rPr>
              <w:t xml:space="preserve">П. 3.111 </w:t>
            </w:r>
            <w:hyperlink w:anchor="P14">
              <w:r>
                <w:rPr>
                  <w:color w:val="0000FF"/>
                </w:rPr>
                <w:t>утрачивает</w:t>
              </w:r>
            </w:hyperlink>
            <w:r>
              <w:rPr>
                <w:color w:val="392C69"/>
              </w:rPr>
              <w:t xml:space="preserve"> силу с 01.09.2030.</w:t>
            </w:r>
          </w:p>
        </w:tc>
        <w:tc>
          <w:tcPr>
            <w:tcW w:w="113" w:type="dxa"/>
            <w:tcBorders>
              <w:top w:val="nil"/>
              <w:left w:val="nil"/>
              <w:bottom w:val="nil"/>
              <w:right w:val="nil"/>
            </w:tcBorders>
            <w:shd w:val="clear" w:color="auto" w:fill="F4F3F8"/>
            <w:tcMar>
              <w:top w:w="0" w:type="dxa"/>
              <w:left w:w="0" w:type="dxa"/>
              <w:bottom w:w="0" w:type="dxa"/>
              <w:right w:w="0" w:type="dxa"/>
            </w:tcMar>
          </w:tcPr>
          <w:p w14:paraId="231379A6" w14:textId="77777777" w:rsidR="00173465" w:rsidRDefault="00173465">
            <w:pPr>
              <w:pStyle w:val="ConsPlusNormal"/>
            </w:pPr>
          </w:p>
        </w:tc>
      </w:tr>
    </w:tbl>
    <w:p w14:paraId="3F3C1B91" w14:textId="77777777" w:rsidR="00173465" w:rsidRDefault="00173465">
      <w:pPr>
        <w:pStyle w:val="ConsPlusNormal"/>
        <w:spacing w:before="280"/>
        <w:ind w:firstLine="540"/>
        <w:jc w:val="both"/>
      </w:pPr>
      <w:bookmarkStart w:id="14" w:name="P205"/>
      <w:bookmarkEnd w:id="14"/>
      <w:r>
        <w:t>3.111. Принимает решение о приостановлении (возобновлении или прекращении) рассмотрения разногласий, возникающих при утверждении производственных программ организаций, осуществляющих деятельность в сфере водоснабжения и водоотведения.</w:t>
      </w:r>
    </w:p>
    <w:p w14:paraId="7FFA66A9" w14:textId="77777777" w:rsidR="00173465" w:rsidRDefault="00173465">
      <w:pPr>
        <w:pStyle w:val="ConsPlusNormal"/>
        <w:spacing w:before="220"/>
        <w:ind w:firstLine="540"/>
        <w:jc w:val="both"/>
      </w:pPr>
      <w:r>
        <w:t>3.112. Осуществляет региональный государственный контроль (надзор) в области регулирования тарифов в сфере водоснабжения и водоотведения.</w:t>
      </w:r>
    </w:p>
    <w:p w14:paraId="44414B31" w14:textId="77777777" w:rsidR="00173465" w:rsidRDefault="00173465">
      <w:pPr>
        <w:pStyle w:val="ConsPlusNormal"/>
        <w:spacing w:before="220"/>
        <w:ind w:firstLine="540"/>
        <w:jc w:val="both"/>
      </w:pPr>
      <w:r>
        <w:t>3.113. Устанавливает цены (тарифы) на перевозки пассажиров и багажа всеми видами транспорта общего пользования в городском сообщении (кроме автомобильного транспорта и городского наземного электрического транспорта) и пригородном сообщении (кроме железнодорожного транспорта, автомобильного транспорта и городского наземного электрического транспорта).</w:t>
      </w:r>
    </w:p>
    <w:p w14:paraId="17EE82ED" w14:textId="77777777" w:rsidR="00173465" w:rsidRDefault="00173465">
      <w:pPr>
        <w:pStyle w:val="ConsPlusNormal"/>
        <w:spacing w:before="220"/>
        <w:ind w:firstLine="540"/>
        <w:jc w:val="both"/>
      </w:pPr>
      <w:r>
        <w:t>3.114. Устанавливает цены (тарифы) на перевозки пассажиров и багажа автомобильным транспортом и городским наземным электрическим транспортом в случаях, установленных федеральными законами.</w:t>
      </w:r>
    </w:p>
    <w:p w14:paraId="342175B2" w14:textId="77777777" w:rsidR="00173465" w:rsidRDefault="00173465">
      <w:pPr>
        <w:pStyle w:val="ConsPlusNormal"/>
        <w:spacing w:before="220"/>
        <w:ind w:firstLine="540"/>
        <w:jc w:val="both"/>
      </w:pPr>
      <w:r>
        <w:t>3.115. Устанавливает экономически обоснованный уровень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тарифы, сборы и плату за данные перевозки, оплачиваемые пассажирами при осуществлении поездок в пригородном сообщении.</w:t>
      </w:r>
    </w:p>
    <w:p w14:paraId="02ACFEF7" w14:textId="77777777" w:rsidR="00173465" w:rsidRDefault="00173465">
      <w:pPr>
        <w:pStyle w:val="ConsPlusNormal"/>
        <w:spacing w:before="220"/>
        <w:ind w:firstLine="540"/>
        <w:jc w:val="both"/>
      </w:pPr>
      <w:r>
        <w:t>3.116. Устанавливает цены (тарифы) на перевозки пассажиров и багажа речным транспортом в местном сообщении и на переправах.</w:t>
      </w:r>
    </w:p>
    <w:p w14:paraId="41BE0047" w14:textId="77777777" w:rsidR="00173465" w:rsidRDefault="00173465">
      <w:pPr>
        <w:pStyle w:val="ConsPlusNormal"/>
        <w:spacing w:before="220"/>
        <w:ind w:firstLine="540"/>
        <w:jc w:val="both"/>
      </w:pPr>
      <w:r>
        <w:t>3.117. Устанавливает цены (тарифы)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14:paraId="311D86A1" w14:textId="77777777" w:rsidR="00173465" w:rsidRDefault="00173465">
      <w:pPr>
        <w:pStyle w:val="ConsPlusNormal"/>
        <w:spacing w:before="220"/>
        <w:ind w:firstLine="540"/>
        <w:jc w:val="both"/>
      </w:pPr>
      <w:r>
        <w:t xml:space="preserve">3.118. Устанавливает размеры сборов, взимаемых органами государственного надзора за техническим состоянием самоходных машин и других видов техники, за участие в комиссиях по рассмотрению претензий владельцев поднадзорных машин и оборудования по поводу </w:t>
      </w:r>
      <w:r>
        <w:lastRenderedPageBreak/>
        <w:t>ненадлежащего качества проданной или отремонтированной техники.</w:t>
      </w:r>
    </w:p>
    <w:p w14:paraId="54C28902" w14:textId="77777777" w:rsidR="00173465" w:rsidRDefault="00173465">
      <w:pPr>
        <w:pStyle w:val="ConsPlusNormal"/>
        <w:spacing w:before="220"/>
        <w:ind w:firstLine="540"/>
        <w:jc w:val="both"/>
      </w:pPr>
      <w:r>
        <w:t>3.119. Устанавливает тарифы на перемещение и хранение задержанных транспортных средств на специализированных стоянках и сроки оплаты стоимости перемещения и хранения задержанного транспортного средства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14:paraId="460EE63F" w14:textId="77777777" w:rsidR="00173465" w:rsidRDefault="00173465">
      <w:pPr>
        <w:pStyle w:val="ConsPlusNormal"/>
        <w:spacing w:before="220"/>
        <w:ind w:firstLine="540"/>
        <w:jc w:val="both"/>
      </w:pPr>
      <w:r>
        <w:t>3.120. Устанавливает порядок проведения торгов (аукцион на понижение цены), по результатам которых устанавливаются тарифы на перемещение и хранение задержанных транспортных средств.</w:t>
      </w:r>
    </w:p>
    <w:p w14:paraId="44A3D488" w14:textId="77777777" w:rsidR="00173465" w:rsidRDefault="00173465">
      <w:pPr>
        <w:pStyle w:val="ConsPlusNormal"/>
        <w:spacing w:before="220"/>
        <w:ind w:firstLine="540"/>
        <w:jc w:val="both"/>
      </w:pPr>
      <w:r>
        <w:t>3.121. Осуществляет региональный государственный контроль (надзор)</w:t>
      </w:r>
    </w:p>
    <w:p w14:paraId="5C1D307C" w14:textId="77777777" w:rsidR="00173465" w:rsidRDefault="00173465">
      <w:pPr>
        <w:pStyle w:val="ConsPlusNormal"/>
        <w:spacing w:before="220"/>
        <w:ind w:firstLine="540"/>
        <w:jc w:val="both"/>
      </w:pPr>
      <w:r>
        <w:t>3.122.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66D9DF09" w14:textId="77777777" w:rsidR="00173465" w:rsidRDefault="00173465">
      <w:pPr>
        <w:pStyle w:val="ConsPlusNormal"/>
        <w:spacing w:before="220"/>
        <w:ind w:firstLine="540"/>
        <w:jc w:val="both"/>
      </w:pPr>
      <w:r>
        <w:t>3.123. Устанавливает в пределах установленных полномочий правила применения регулируемых тарифов, сборов и платы в отношении работ (услуг) субъектов естественных монополий в сфере железнодорожных перевозок, а также порядок опубликования и введения в действие установленных тарифов, сборов и платы и правил их применения, а также внесенных в них изменений в соответствии с действующим законодательством.</w:t>
      </w:r>
    </w:p>
    <w:p w14:paraId="4F4E3BE1" w14:textId="77777777" w:rsidR="00173465" w:rsidRDefault="00173465">
      <w:pPr>
        <w:pStyle w:val="ConsPlusNormal"/>
        <w:spacing w:before="220"/>
        <w:ind w:firstLine="540"/>
        <w:jc w:val="both"/>
      </w:pPr>
      <w:r>
        <w:t>3.124. Проверяет достоверность сведений, предоставляемых субъектами регулирования для установления тарифов, сборов и платы, а также дополнительных целевых надбавок, в отношении работ (услуг) субъектов естественных монополий в сфере железнодорожных перевозок в порядке, определяемом федеральным органом исполнительной власти в области регулирования тарифов.</w:t>
      </w:r>
    </w:p>
    <w:p w14:paraId="075BF7E4" w14:textId="77777777" w:rsidR="00173465" w:rsidRDefault="00173465">
      <w:pPr>
        <w:pStyle w:val="ConsPlusNormal"/>
        <w:spacing w:before="220"/>
        <w:ind w:firstLine="540"/>
        <w:jc w:val="both"/>
      </w:pPr>
      <w:r>
        <w:t>3.125. Осуществляет государственное регулирование деятельности субъектов естественных монополий в сфере услуг в транспортных терминалах, портах и аэропортах, включенных в реестр субъектов естественных монополий и не вошедших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w:t>
      </w:r>
    </w:p>
    <w:p w14:paraId="6E418E70" w14:textId="77777777" w:rsidR="00173465" w:rsidRDefault="00173465">
      <w:pPr>
        <w:pStyle w:val="ConsPlusNormal"/>
        <w:spacing w:before="220"/>
        <w:ind w:firstLine="540"/>
        <w:jc w:val="both"/>
      </w:pPr>
      <w:r>
        <w:t>3.126. Осуществляет региональный государственный (надзор) в сферах естественных монополий.</w:t>
      </w:r>
    </w:p>
    <w:p w14:paraId="640249C2" w14:textId="77777777" w:rsidR="00173465" w:rsidRDefault="00173465">
      <w:pPr>
        <w:pStyle w:val="ConsPlusNormal"/>
        <w:spacing w:before="220"/>
        <w:ind w:firstLine="540"/>
        <w:jc w:val="both"/>
      </w:pPr>
      <w:r>
        <w:t>3.127. Согласовывает в установленном порядке с федеральным органом исполнительной власти в области регулирования тарифов и надбавок принятые решения об утверждении предельных индексов по муниципальным образованиям Пензенской области, тарифов на товары и услуги по регулируемым видам деятельности на уровне выше максимального и (или) ниже минимального предельного индекса, установленного федеральным органом исполнительной власти в области регулирования тарифов и надбавок.</w:t>
      </w:r>
    </w:p>
    <w:p w14:paraId="46D4870B" w14:textId="77777777" w:rsidR="00173465" w:rsidRDefault="00173465">
      <w:pPr>
        <w:pStyle w:val="ConsPlusNormal"/>
        <w:spacing w:before="220"/>
        <w:ind w:firstLine="540"/>
        <w:jc w:val="both"/>
      </w:pPr>
      <w:r>
        <w:t>3.128. Осуществляет сбор информации, производит расчет и представляет на утверждение Губернатору Пензенской области предельные (максимальные) индексы изменения вносимой гражданами платы за коммунальные услуги в среднем по муниципальным образованиям Пензенской области.</w:t>
      </w:r>
    </w:p>
    <w:p w14:paraId="624D9C97" w14:textId="77777777" w:rsidR="00173465" w:rsidRDefault="00173465">
      <w:pPr>
        <w:pStyle w:val="ConsPlusNormal"/>
        <w:spacing w:before="220"/>
        <w:ind w:firstLine="540"/>
        <w:jc w:val="both"/>
      </w:pPr>
      <w:r>
        <w:t xml:space="preserve">3.129. Производит расчет размера компенсации, предоставляемой гражданам, если фактическое увеличение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Пензенской области предельного индекса изменения размера вносимой ими платы за </w:t>
      </w:r>
      <w:r>
        <w:lastRenderedPageBreak/>
        <w:t>коммунальные услуги, установленного указом Губернатора Пензенской области на соответствующий период.</w:t>
      </w:r>
    </w:p>
    <w:p w14:paraId="567D46C3" w14:textId="77777777" w:rsidR="00173465" w:rsidRDefault="00173465">
      <w:pPr>
        <w:pStyle w:val="ConsPlusNormal"/>
        <w:spacing w:before="220"/>
        <w:ind w:firstLine="540"/>
        <w:jc w:val="both"/>
      </w:pPr>
      <w:r>
        <w:t>3.130. Осуществляет мониторинг применения предельных (максимальных) индексов изменения размера вносимой гражданами платы за коммунальные услуги.</w:t>
      </w:r>
    </w:p>
    <w:p w14:paraId="1F1094FD" w14:textId="77777777" w:rsidR="00173465" w:rsidRDefault="00173465">
      <w:pPr>
        <w:pStyle w:val="ConsPlusNormal"/>
        <w:spacing w:before="220"/>
        <w:ind w:firstLine="540"/>
        <w:jc w:val="both"/>
      </w:pPr>
      <w:r>
        <w:t>3.131. Проводит государственную политику в области энергосбережения и повышения энергетической эффективности на территории Пензенской области в соответствии с действующим законодательством.</w:t>
      </w:r>
    </w:p>
    <w:p w14:paraId="5A3061D6" w14:textId="77777777" w:rsidR="00173465" w:rsidRDefault="00173465">
      <w:pPr>
        <w:pStyle w:val="ConsPlusNormal"/>
        <w:spacing w:before="220"/>
        <w:ind w:firstLine="540"/>
        <w:jc w:val="both"/>
      </w:pPr>
      <w:r>
        <w:t>3.132. Разрабатывает и реализует региональную программу в области энергосбережения и повышения энергетической эффективности.</w:t>
      </w:r>
    </w:p>
    <w:p w14:paraId="0D2623DD" w14:textId="77777777" w:rsidR="00173465" w:rsidRDefault="00173465">
      <w:pPr>
        <w:pStyle w:val="ConsPlusNormal"/>
        <w:spacing w:before="220"/>
        <w:ind w:firstLine="540"/>
        <w:jc w:val="both"/>
      </w:pPr>
      <w:r>
        <w:t xml:space="preserve">3.133. Устанавливает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на территории Пензенской области в случае, если цены (тарифы) на товары, услуги таких организаций подлежат установлению Министерством, в соответствии с </w:t>
      </w:r>
      <w:hyperlink r:id="rId30">
        <w:r>
          <w:rPr>
            <w:color w:val="0000FF"/>
          </w:rPr>
          <w:t>Правилами</w:t>
        </w:r>
      </w:hyperlink>
      <w:r>
        <w:t xml:space="preserve">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утвержденными постановлением Правительства Российской Федерации от 15.05.2010 N 340 (с последующими изменениями).</w:t>
      </w:r>
    </w:p>
    <w:p w14:paraId="0B3A95F4" w14:textId="77777777" w:rsidR="00173465" w:rsidRDefault="00173465">
      <w:pPr>
        <w:pStyle w:val="ConsPlusNormal"/>
        <w:spacing w:before="220"/>
        <w:ind w:firstLine="540"/>
        <w:jc w:val="both"/>
      </w:pPr>
      <w:r>
        <w:t>3.134. Осуществляет информационное обеспечение на территории Пензенской области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14:paraId="61975BC0" w14:textId="77777777" w:rsidR="00173465" w:rsidRDefault="00173465">
      <w:pPr>
        <w:pStyle w:val="ConsPlusNormal"/>
        <w:spacing w:before="220"/>
        <w:ind w:firstLine="540"/>
        <w:jc w:val="both"/>
      </w:pPr>
      <w:r>
        <w:t>3.135. Представляет в установленном порядке оператору государственной информационной системы в области энергосбережения и повышения энергетической эффективности для включения в государственную информационную систему информацию, перечень которой установлен действующим законодательством.</w:t>
      </w:r>
    </w:p>
    <w:p w14:paraId="06A7B1BD" w14:textId="77777777" w:rsidR="00173465" w:rsidRDefault="00173465">
      <w:pPr>
        <w:pStyle w:val="ConsPlusNormal"/>
        <w:spacing w:before="220"/>
        <w:ind w:firstLine="540"/>
        <w:jc w:val="both"/>
      </w:pPr>
      <w:r>
        <w:t>3.136. Координирует мероприятия по энергосбережению и повышению энергетической эффективности и осуществляет контроль за их проведением государственными учреждениями, государственными унитарными предприятиями Пензенской области.</w:t>
      </w:r>
    </w:p>
    <w:p w14:paraId="6A5A6318" w14:textId="77777777" w:rsidR="00173465" w:rsidRDefault="00173465">
      <w:pPr>
        <w:pStyle w:val="ConsPlusNormal"/>
        <w:spacing w:before="220"/>
        <w:ind w:firstLine="540"/>
        <w:jc w:val="both"/>
      </w:pPr>
      <w:r>
        <w:t>3.137. Формирует и устанавливает лимиты потребления топливно-энергетических ресурсов (в натуральном выражении) для организаций и учреждений, финансируемых из бюджета Пензенской области.</w:t>
      </w:r>
    </w:p>
    <w:p w14:paraId="28987BD8" w14:textId="77777777" w:rsidR="00173465" w:rsidRDefault="00173465">
      <w:pPr>
        <w:pStyle w:val="ConsPlusNormal"/>
        <w:spacing w:before="220"/>
        <w:ind w:firstLine="540"/>
        <w:jc w:val="both"/>
      </w:pPr>
      <w:r>
        <w:t>3.138. Осуществляет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программы в области энергосбережения и повышения энергетической эффективности.</w:t>
      </w:r>
    </w:p>
    <w:p w14:paraId="7CD3C510" w14:textId="77777777" w:rsidR="00173465" w:rsidRDefault="00173465">
      <w:pPr>
        <w:pStyle w:val="ConsPlusNormal"/>
        <w:spacing w:before="220"/>
        <w:ind w:firstLine="540"/>
        <w:jc w:val="both"/>
      </w:pPr>
      <w:r>
        <w:t>3.139. Осуществляет контроль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Министерством, требований о принятии программ в области энергосбережения и повышения энергетической эффективности и требований к этим программам, устанавливаемых этими органами применительно к регулируемым видам деятельности указанных организаций.</w:t>
      </w:r>
    </w:p>
    <w:p w14:paraId="633BEE79" w14:textId="77777777" w:rsidR="00173465" w:rsidRDefault="00173465">
      <w:pPr>
        <w:pStyle w:val="ConsPlusNormal"/>
        <w:spacing w:before="220"/>
        <w:ind w:firstLine="540"/>
        <w:jc w:val="both"/>
      </w:pPr>
      <w:r>
        <w:t>3.140. Утверждает предельные тарифы в области обращения с твердыми коммунальными отходами.</w:t>
      </w:r>
    </w:p>
    <w:p w14:paraId="0D3874F2" w14:textId="77777777" w:rsidR="00173465" w:rsidRDefault="00173465">
      <w:pPr>
        <w:pStyle w:val="ConsPlusNormal"/>
        <w:spacing w:before="220"/>
        <w:ind w:firstLine="540"/>
        <w:jc w:val="both"/>
      </w:pPr>
      <w:r>
        <w:lastRenderedPageBreak/>
        <w:t>3.141. Утверждает инвестиционные программы в области обращения с твердыми коммунальными отходами, а также осуществляет контроль за их реализацией.</w:t>
      </w:r>
    </w:p>
    <w:p w14:paraId="49EB2B59" w14:textId="77777777" w:rsidR="00173465" w:rsidRDefault="00173465">
      <w:pPr>
        <w:pStyle w:val="ConsPlusNormal"/>
        <w:spacing w:before="220"/>
        <w:ind w:firstLine="540"/>
        <w:jc w:val="both"/>
      </w:pPr>
      <w:r>
        <w:t>3.142. Утверждает производственные программы в области обращения с твердыми коммунальными отходами, а также осуществляет контроль за их реализацией.</w:t>
      </w:r>
    </w:p>
    <w:p w14:paraId="5DEAE174" w14:textId="77777777" w:rsidR="00173465" w:rsidRDefault="00173465">
      <w:pPr>
        <w:pStyle w:val="ConsPlusNormal"/>
        <w:spacing w:before="220"/>
        <w:ind w:firstLine="540"/>
        <w:jc w:val="both"/>
      </w:pPr>
      <w:r>
        <w:t>3.143. Осуществляет региональный государственный контроль (надзор) в области регулирования тарифов в сфере обращения с твердыми коммунальными отходами.</w:t>
      </w:r>
    </w:p>
    <w:p w14:paraId="16D7FD1B" w14:textId="77777777" w:rsidR="00173465" w:rsidRDefault="00173465">
      <w:pPr>
        <w:pStyle w:val="ConsPlusNormal"/>
        <w:spacing w:before="220"/>
        <w:ind w:firstLine="540"/>
        <w:jc w:val="both"/>
      </w:pPr>
      <w:r>
        <w:t>3.144. Принимает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для медицинского применения в соответствии с действующим законодательством.</w:t>
      </w:r>
    </w:p>
    <w:p w14:paraId="77159FBD" w14:textId="77777777" w:rsidR="00173465" w:rsidRDefault="00173465">
      <w:pPr>
        <w:pStyle w:val="ConsPlusNormal"/>
        <w:spacing w:before="220"/>
        <w:ind w:firstLine="540"/>
        <w:jc w:val="both"/>
      </w:pPr>
      <w:r>
        <w:t>3.145. Осуществляет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14:paraId="139E18F0" w14:textId="77777777" w:rsidR="00173465" w:rsidRDefault="00173465">
      <w:pPr>
        <w:pStyle w:val="ConsPlusNormal"/>
        <w:spacing w:before="220"/>
        <w:ind w:firstLine="540"/>
        <w:jc w:val="both"/>
      </w:pPr>
      <w:r>
        <w:t>3.146. Устанавливает предельные размеры оптовых надбавок к фактическим отпускным ценам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14:paraId="332F6BA8" w14:textId="77777777" w:rsidR="00173465" w:rsidRDefault="00173465">
      <w:pPr>
        <w:pStyle w:val="ConsPlusNormal"/>
        <w:spacing w:before="220"/>
        <w:ind w:firstLine="540"/>
        <w:jc w:val="both"/>
      </w:pPr>
      <w:r>
        <w:t>3.147. Согласовывает определяемую органами местного самоуправления муниципальных образований Пензенской области стоимость услуг, предоставляемых согласно гарантированному перечню услуг по погребению.</w:t>
      </w:r>
    </w:p>
    <w:p w14:paraId="3D41D5E9" w14:textId="77777777" w:rsidR="00173465" w:rsidRDefault="00173465">
      <w:pPr>
        <w:pStyle w:val="ConsPlusNormal"/>
        <w:spacing w:before="220"/>
        <w:ind w:firstLine="540"/>
        <w:jc w:val="both"/>
      </w:pPr>
      <w:r>
        <w:t>3.148. Устанавливает наценки на продукцию (товары), реализуемую на предприятиях общественного питания при общеобразовательных организациях, реализующих основные общеобразовательные программы, профессиональных образовательных организациях и образовательных организациях высшего образования в соответствии с действующим законодательством.</w:t>
      </w:r>
    </w:p>
    <w:p w14:paraId="21B8293B" w14:textId="77777777" w:rsidR="00173465" w:rsidRDefault="00173465">
      <w:pPr>
        <w:pStyle w:val="ConsPlusNormal"/>
        <w:spacing w:before="220"/>
        <w:ind w:firstLine="540"/>
        <w:jc w:val="both"/>
      </w:pPr>
      <w:r>
        <w:t xml:space="preserve">3.149. Устанавливает размеры платы за предоставление копий указанных в </w:t>
      </w:r>
      <w:hyperlink r:id="rId31">
        <w:r>
          <w:rPr>
            <w:color w:val="0000FF"/>
          </w:rPr>
          <w:t>части 2.1 статьи 45</w:t>
        </w:r>
      </w:hyperlink>
      <w:r>
        <w:t xml:space="preserve"> Федерального закона от 24.07.2007 N 221-ФЗ "О кадастровой деятельности" (с последующими изменениями)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органов и организаций по государственному техническому учету и (или) технической инвентаризации, а также устанавливает порядок взимания и возврата такой платы.</w:t>
      </w:r>
    </w:p>
    <w:p w14:paraId="31129141" w14:textId="77777777" w:rsidR="00173465" w:rsidRDefault="00173465">
      <w:pPr>
        <w:pStyle w:val="ConsPlusNormal"/>
        <w:spacing w:before="220"/>
        <w:ind w:firstLine="540"/>
        <w:jc w:val="both"/>
      </w:pPr>
      <w:r>
        <w:t>3.150. Утверждает порядок установления, изменения и ежегодной индексации максимального размера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 устанавливает размер такой платы.</w:t>
      </w:r>
    </w:p>
    <w:p w14:paraId="305B35C5" w14:textId="77777777" w:rsidR="00173465" w:rsidRDefault="00173465">
      <w:pPr>
        <w:pStyle w:val="ConsPlusNormal"/>
        <w:spacing w:before="220"/>
        <w:ind w:firstLine="540"/>
        <w:jc w:val="both"/>
      </w:pPr>
      <w:r>
        <w:t>3.151. Осуществляет в порядке, установленном Правительством Российской Федерации, подготовку докладов о видах государственного контроля (надзора) и представляет их в уполномоченный федеральный орган исполнительной власти, осуществляющий подготовку ежегодного сводного доклада о государственном контроле (надзоре), муниципальном контроле в Российской Федерации.</w:t>
      </w:r>
    </w:p>
    <w:p w14:paraId="362A8129" w14:textId="77777777" w:rsidR="00173465" w:rsidRDefault="00173465">
      <w:pPr>
        <w:pStyle w:val="ConsPlusNormal"/>
        <w:spacing w:before="220"/>
        <w:ind w:firstLine="540"/>
        <w:jc w:val="both"/>
      </w:pPr>
      <w:r>
        <w:t>3.152. Представляет в федеральный орган исполнительной власти в области регулирования тарифов до 1 апреля года, следующего за отчетным, отчет о своей деятельности и публикует его.</w:t>
      </w:r>
    </w:p>
    <w:p w14:paraId="17A9DD62" w14:textId="77777777" w:rsidR="00173465" w:rsidRDefault="00173465">
      <w:pPr>
        <w:pStyle w:val="ConsPlusNormal"/>
        <w:spacing w:before="220"/>
        <w:ind w:firstLine="540"/>
        <w:jc w:val="both"/>
      </w:pPr>
      <w:r>
        <w:lastRenderedPageBreak/>
        <w:t>3.153. Ежеквартально направляет отчет о деятельности Правления Министерства в федеральный орган исполнительной власти в области регулирования тарифов по установленным формам.</w:t>
      </w:r>
    </w:p>
    <w:p w14:paraId="6A9ECA1F" w14:textId="77777777" w:rsidR="00173465" w:rsidRDefault="00173465">
      <w:pPr>
        <w:pStyle w:val="ConsPlusNormal"/>
        <w:spacing w:before="220"/>
        <w:ind w:firstLine="540"/>
        <w:jc w:val="both"/>
      </w:pPr>
      <w:r>
        <w:t xml:space="preserve">3.154. Осуществляет полномочия, предусмотренные </w:t>
      </w:r>
      <w:hyperlink r:id="rId32">
        <w:r>
          <w:rPr>
            <w:color w:val="0000FF"/>
          </w:rPr>
          <w:t>постановлением</w:t>
        </w:r>
      </w:hyperlink>
      <w:r>
        <w:t xml:space="preserve"> Правительства Российской Федерации от 29.12.2020 N 2328 "О порядке аттестации экспертов, привлекаемых к осуществлению экспертизы в целях государственного контроля (надзора), муниципального контроля".</w:t>
      </w:r>
    </w:p>
    <w:p w14:paraId="68BCF913" w14:textId="77777777" w:rsidR="00173465" w:rsidRDefault="00173465">
      <w:pPr>
        <w:pStyle w:val="ConsPlusNormal"/>
        <w:spacing w:before="220"/>
        <w:ind w:firstLine="540"/>
        <w:jc w:val="both"/>
      </w:pPr>
      <w:r>
        <w:t>3.155. Согласовывает в случаях, установленных законодательством Российской Федерации о концессионных соглашениях, установление, изменение и корректировку регулируемых цен (тарифов) на производимые и реализуемые концессионером товары и оказываемые услуги до конца срока действия концессионного соглашения по правилам, действующим на момент соответственно установления, изменения и корректировки цен (тарифов) и предусмотренным федеральными законами, иными нормативными правовыми актами Российской Федерации, законами Пензенской области, а также иными нормативными правовыми актами Пензенской области.</w:t>
      </w:r>
    </w:p>
    <w:p w14:paraId="34AC4ABC" w14:textId="77777777" w:rsidR="00173465" w:rsidRDefault="00173465">
      <w:pPr>
        <w:pStyle w:val="ConsPlusNormal"/>
        <w:spacing w:before="220"/>
        <w:ind w:firstLine="540"/>
        <w:jc w:val="both"/>
      </w:pPr>
      <w:r>
        <w:t>3.156. Осуществляет правовое регулирование в сфере цен (тарифов) по регулируемым видам деятельности, если иное не предусмотрено федеральным законодательством и законодательством Пензенской области.</w:t>
      </w:r>
    </w:p>
    <w:p w14:paraId="50BBD94D" w14:textId="77777777" w:rsidR="00173465" w:rsidRDefault="00173465">
      <w:pPr>
        <w:pStyle w:val="ConsPlusNormal"/>
        <w:spacing w:before="220"/>
        <w:ind w:firstLine="540"/>
        <w:jc w:val="both"/>
      </w:pPr>
      <w:r>
        <w:t>3.157.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14:paraId="518C31FE" w14:textId="77777777" w:rsidR="00173465" w:rsidRDefault="00173465">
      <w:pPr>
        <w:pStyle w:val="ConsPlusNormal"/>
        <w:spacing w:before="220"/>
        <w:ind w:firstLine="540"/>
        <w:jc w:val="both"/>
      </w:pPr>
      <w:r>
        <w:t xml:space="preserve">3.158. Размещает в пределах своей компетенции в государственной информационной системе жилищно-коммунального хозяйства информацию, указанную в </w:t>
      </w:r>
      <w:hyperlink r:id="rId33">
        <w:r>
          <w:rPr>
            <w:color w:val="0000FF"/>
          </w:rPr>
          <w:t>пунктах 9</w:t>
        </w:r>
      </w:hyperlink>
      <w:r>
        <w:t xml:space="preserve">, </w:t>
      </w:r>
      <w:hyperlink r:id="rId34">
        <w:r>
          <w:rPr>
            <w:color w:val="0000FF"/>
          </w:rPr>
          <w:t>11</w:t>
        </w:r>
      </w:hyperlink>
      <w:r>
        <w:t xml:space="preserve">, </w:t>
      </w:r>
      <w:hyperlink r:id="rId35">
        <w:r>
          <w:rPr>
            <w:color w:val="0000FF"/>
          </w:rPr>
          <w:t>12</w:t>
        </w:r>
      </w:hyperlink>
      <w:r>
        <w:t xml:space="preserve">, </w:t>
      </w:r>
      <w:hyperlink r:id="rId36">
        <w:r>
          <w:rPr>
            <w:color w:val="0000FF"/>
          </w:rPr>
          <w:t>20</w:t>
        </w:r>
      </w:hyperlink>
      <w:r>
        <w:t xml:space="preserve">, </w:t>
      </w:r>
      <w:hyperlink r:id="rId37">
        <w:r>
          <w:rPr>
            <w:color w:val="0000FF"/>
          </w:rPr>
          <w:t>27</w:t>
        </w:r>
      </w:hyperlink>
      <w:r>
        <w:t xml:space="preserve">, </w:t>
      </w:r>
      <w:hyperlink r:id="rId38">
        <w:r>
          <w:rPr>
            <w:color w:val="0000FF"/>
          </w:rPr>
          <w:t>28</w:t>
        </w:r>
      </w:hyperlink>
      <w:r>
        <w:t xml:space="preserve">, </w:t>
      </w:r>
      <w:hyperlink r:id="rId39">
        <w:r>
          <w:rPr>
            <w:color w:val="0000FF"/>
          </w:rPr>
          <w:t>34</w:t>
        </w:r>
      </w:hyperlink>
      <w:r>
        <w:t xml:space="preserve">, </w:t>
      </w:r>
      <w:hyperlink r:id="rId40">
        <w:r>
          <w:rPr>
            <w:color w:val="0000FF"/>
          </w:rPr>
          <w:t>40</w:t>
        </w:r>
      </w:hyperlink>
      <w:r>
        <w:t xml:space="preserve">, </w:t>
      </w:r>
      <w:hyperlink r:id="rId41">
        <w:r>
          <w:rPr>
            <w:color w:val="0000FF"/>
          </w:rPr>
          <w:t>41 части 1 статьи 6</w:t>
        </w:r>
      </w:hyperlink>
      <w:r>
        <w:t xml:space="preserve"> Федерального закона от 21.07.2014 N 209-ФЗ "О государственной информационной системе жилищно-коммунального хозяйства" (с последующими изменениями).</w:t>
      </w:r>
    </w:p>
    <w:p w14:paraId="0A66C102" w14:textId="77777777" w:rsidR="00173465" w:rsidRDefault="00173465">
      <w:pPr>
        <w:pStyle w:val="ConsPlusNormal"/>
        <w:spacing w:before="220"/>
        <w:ind w:firstLine="540"/>
        <w:jc w:val="both"/>
      </w:pPr>
      <w:r>
        <w:t>3.159. Размещает в государственной информационной системе жилищно-коммунального хозяйства (далее в настоящем пункте - система) информацию о наделенных полномочиями на размещение информации в системе должностных лицах Министерства.</w:t>
      </w:r>
    </w:p>
    <w:p w14:paraId="23071423" w14:textId="77777777" w:rsidR="00173465" w:rsidRDefault="00173465">
      <w:pPr>
        <w:pStyle w:val="ConsPlusNormal"/>
        <w:spacing w:before="220"/>
        <w:ind w:firstLine="540"/>
        <w:jc w:val="both"/>
      </w:pPr>
      <w:r>
        <w:t>3.159. В сфере обеспечения реализации государственной политики в сфере закупок:</w:t>
      </w:r>
    </w:p>
    <w:p w14:paraId="619C5536" w14:textId="77777777" w:rsidR="00173465" w:rsidRDefault="00173465">
      <w:pPr>
        <w:pStyle w:val="ConsPlusNormal"/>
        <w:spacing w:before="220"/>
        <w:ind w:firstLine="540"/>
        <w:jc w:val="both"/>
      </w:pPr>
      <w:r>
        <w:t>3.159.1. Создает равные условия для обеспечения конкуренции между участниками закупок посредством формирования и регулирования контрактной системы в сфере закупок.</w:t>
      </w:r>
    </w:p>
    <w:p w14:paraId="457DD1EF" w14:textId="77777777" w:rsidR="00173465" w:rsidRDefault="00173465">
      <w:pPr>
        <w:pStyle w:val="ConsPlusNormal"/>
        <w:spacing w:before="220"/>
        <w:ind w:firstLine="540"/>
        <w:jc w:val="both"/>
      </w:pPr>
      <w:r>
        <w:t>3.159.2. Создает условия по оптимизации и снижению бюджетных расходов, повышению эффективности, результативности использования бюджетных средств при осуществлении закупок.</w:t>
      </w:r>
    </w:p>
    <w:p w14:paraId="06EB8516" w14:textId="77777777" w:rsidR="00173465" w:rsidRDefault="00173465">
      <w:pPr>
        <w:pStyle w:val="ConsPlusNormal"/>
        <w:spacing w:before="220"/>
        <w:ind w:firstLine="540"/>
        <w:jc w:val="both"/>
      </w:pPr>
      <w:r>
        <w:t>3.159.3. Организует взаимодействие с федеральными органами исполнительной власти, исполнительными органами Пензенской области, органами местного самоуправления муниципальных образований Пензенской области в целях выработки согласованных решений при проведении конкурентной политики в сфере закупок.</w:t>
      </w:r>
    </w:p>
    <w:p w14:paraId="145D4681" w14:textId="77777777" w:rsidR="00173465" w:rsidRDefault="00173465">
      <w:pPr>
        <w:pStyle w:val="ConsPlusNormal"/>
        <w:spacing w:before="220"/>
        <w:ind w:firstLine="540"/>
        <w:jc w:val="both"/>
      </w:pPr>
      <w:r>
        <w:t>3.159.4. Осуществляет подготовку аналитических, справочных, информационных материалов по вопросам регулирования контрактной системы в сфере закупок.</w:t>
      </w:r>
    </w:p>
    <w:p w14:paraId="59668E77" w14:textId="77777777" w:rsidR="00173465" w:rsidRDefault="00173465">
      <w:pPr>
        <w:pStyle w:val="ConsPlusNormal"/>
        <w:spacing w:before="220"/>
        <w:ind w:firstLine="540"/>
        <w:jc w:val="both"/>
      </w:pPr>
      <w:r>
        <w:t>3.159.5. Осуществляет подготовку предложений Губернатору Пензенской области и Правительству Пензенской области по обеспечению реализации государственной политики в сфере закупок в рамках взаимодействия с федеральным органом исполнительной власти по регулированию контрактной системы в сфере закупок.</w:t>
      </w:r>
    </w:p>
    <w:p w14:paraId="4E744FA2" w14:textId="77777777" w:rsidR="00173465" w:rsidRDefault="00173465">
      <w:pPr>
        <w:pStyle w:val="ConsPlusNormal"/>
        <w:spacing w:before="220"/>
        <w:ind w:firstLine="540"/>
        <w:jc w:val="both"/>
      </w:pPr>
      <w:r>
        <w:t xml:space="preserve">3.159.6. Осуществляет взаимодействие с гражданами, общественными объединениями и </w:t>
      </w:r>
      <w:r>
        <w:lastRenderedPageBreak/>
        <w:t>объединениями юридических лиц по вопросам осуществления общественного контроля в сфере закупок.</w:t>
      </w:r>
    </w:p>
    <w:p w14:paraId="5F1FE2F9" w14:textId="77777777" w:rsidR="00173465" w:rsidRDefault="00173465">
      <w:pPr>
        <w:pStyle w:val="ConsPlusNormal"/>
        <w:spacing w:before="220"/>
        <w:ind w:firstLine="540"/>
        <w:jc w:val="both"/>
      </w:pPr>
      <w:r>
        <w:t>3.159.7. Организует проведение обязательного общественного обсуждения закупок в соответствии действующим законодательством.</w:t>
      </w:r>
    </w:p>
    <w:p w14:paraId="65536497" w14:textId="77777777" w:rsidR="00173465" w:rsidRDefault="00173465">
      <w:pPr>
        <w:pStyle w:val="ConsPlusNormal"/>
        <w:spacing w:before="220"/>
        <w:ind w:firstLine="540"/>
        <w:jc w:val="both"/>
      </w:pPr>
      <w:r>
        <w:t>3.159.8. Организует проведение мероприятий по сопровождению и развитию государственной информационной системы в сфере закупок товаров, работ и услуг для обеспечения государственных нужд Пензенской области "Автоматизированный центр контроля - Государственный заказ" (далее - "ГИС "АЦК-Госзаказ").</w:t>
      </w:r>
    </w:p>
    <w:p w14:paraId="4B46D18B" w14:textId="77777777" w:rsidR="00173465" w:rsidRDefault="00173465">
      <w:pPr>
        <w:pStyle w:val="ConsPlusNormal"/>
        <w:spacing w:before="220"/>
        <w:ind w:firstLine="540"/>
        <w:jc w:val="both"/>
      </w:pPr>
      <w:r>
        <w:t>3.160. В сфере организации мониторинга закупок:</w:t>
      </w:r>
    </w:p>
    <w:p w14:paraId="76E18F6B" w14:textId="77777777" w:rsidR="00173465" w:rsidRDefault="00173465">
      <w:pPr>
        <w:pStyle w:val="ConsPlusNormal"/>
        <w:spacing w:before="220"/>
        <w:ind w:firstLine="540"/>
        <w:jc w:val="both"/>
      </w:pPr>
      <w:r>
        <w:t>3.160.1. Осуществляет сбор, обобщение, систематизацию и оценку информации об осуществлении закупок, в том числе реализацию планов-графиков.</w:t>
      </w:r>
    </w:p>
    <w:p w14:paraId="4647F87A" w14:textId="77777777" w:rsidR="00173465" w:rsidRDefault="00173465">
      <w:pPr>
        <w:pStyle w:val="ConsPlusNormal"/>
        <w:spacing w:before="220"/>
        <w:ind w:firstLine="540"/>
        <w:jc w:val="both"/>
      </w:pPr>
      <w:r>
        <w:t>3.160.2. По результатам проведенного мониторинга закупок готовит предложения по совершенствованию нормативных правовых актов Пензенской области о контрактной системе в сфере закупок.</w:t>
      </w:r>
    </w:p>
    <w:p w14:paraId="52143CDB" w14:textId="77777777" w:rsidR="00173465" w:rsidRDefault="00173465">
      <w:pPr>
        <w:pStyle w:val="ConsPlusNormal"/>
        <w:spacing w:before="220"/>
        <w:ind w:firstLine="540"/>
        <w:jc w:val="both"/>
      </w:pPr>
      <w:r>
        <w:t>3.161. В сфере методологического сопровождения деятельности заказчиков Пензенской области:</w:t>
      </w:r>
    </w:p>
    <w:p w14:paraId="6D6F83E8" w14:textId="77777777" w:rsidR="00173465" w:rsidRDefault="00173465">
      <w:pPr>
        <w:pStyle w:val="ConsPlusNormal"/>
        <w:spacing w:before="220"/>
        <w:ind w:firstLine="540"/>
        <w:jc w:val="both"/>
      </w:pPr>
      <w:r>
        <w:t>3.161.1. Осуществляет методическое руководство и координацию деятельности заказчиков Пензенской области в рамках функционирования контрактной системы в сфере закупок.</w:t>
      </w:r>
    </w:p>
    <w:p w14:paraId="6A246020" w14:textId="77777777" w:rsidR="00173465" w:rsidRDefault="00173465">
      <w:pPr>
        <w:pStyle w:val="ConsPlusNormal"/>
        <w:spacing w:before="220"/>
        <w:ind w:firstLine="540"/>
        <w:jc w:val="both"/>
      </w:pPr>
      <w:r>
        <w:t>3.161.2. Оптимизирует деятельность заказчиков Пензенской области путем совершенствования организации проведения закупок.</w:t>
      </w:r>
    </w:p>
    <w:p w14:paraId="1088ADC7" w14:textId="77777777" w:rsidR="00173465" w:rsidRDefault="00173465">
      <w:pPr>
        <w:pStyle w:val="ConsPlusNormal"/>
        <w:spacing w:before="220"/>
        <w:ind w:firstLine="540"/>
        <w:jc w:val="both"/>
      </w:pPr>
      <w:r>
        <w:t>3.161.3. Разрабатывает обязательные для применения типовые формы документов, методические рекомендации, необходимые для функционирования контрактной системы в сфере закупок.</w:t>
      </w:r>
    </w:p>
    <w:p w14:paraId="667F7253" w14:textId="77777777" w:rsidR="00173465" w:rsidRDefault="00173465">
      <w:pPr>
        <w:pStyle w:val="ConsPlusNormal"/>
        <w:spacing w:before="220"/>
        <w:ind w:firstLine="540"/>
        <w:jc w:val="both"/>
      </w:pPr>
      <w:r>
        <w:t>3.161.4. Оказывает информационно-методологическое содействие органам местного самоуправления муниципальных образований Пензенской области в сфере осуществления закупок для муниципальных нужд.</w:t>
      </w:r>
    </w:p>
    <w:p w14:paraId="4251BB7C" w14:textId="77777777" w:rsidR="00173465" w:rsidRDefault="00173465">
      <w:pPr>
        <w:pStyle w:val="ConsPlusNormal"/>
        <w:spacing w:before="220"/>
        <w:ind w:firstLine="540"/>
        <w:jc w:val="both"/>
      </w:pPr>
      <w:r>
        <w:t>3.161.5. Организует и проводит семинары, конференции и иные мероприятия в сфере закупок.</w:t>
      </w:r>
    </w:p>
    <w:p w14:paraId="54925C03" w14:textId="77777777" w:rsidR="00173465" w:rsidRDefault="00173465">
      <w:pPr>
        <w:pStyle w:val="ConsPlusNormal"/>
        <w:spacing w:before="220"/>
        <w:ind w:firstLine="540"/>
        <w:jc w:val="both"/>
      </w:pPr>
      <w:r>
        <w:t>3.161.6. Дает консультации заказчикам Пензенской области.</w:t>
      </w:r>
    </w:p>
    <w:p w14:paraId="0DE0C260" w14:textId="77777777" w:rsidR="00173465" w:rsidRDefault="00173465">
      <w:pPr>
        <w:pStyle w:val="ConsPlusNormal"/>
        <w:spacing w:before="220"/>
        <w:ind w:firstLine="540"/>
        <w:jc w:val="both"/>
      </w:pPr>
      <w:r>
        <w:t>3.162. В сфере определения поставщиков (подрядчиков, исполнителей) для заказчиков Пензенской области:</w:t>
      </w:r>
    </w:p>
    <w:p w14:paraId="028D83D7" w14:textId="77777777" w:rsidR="00173465" w:rsidRDefault="00173465">
      <w:pPr>
        <w:pStyle w:val="ConsPlusNormal"/>
        <w:spacing w:before="220"/>
        <w:ind w:firstLine="540"/>
        <w:jc w:val="both"/>
      </w:pPr>
      <w:r>
        <w:t>3.162.1. Проводит экспертизу заявки на закупку заказчиков Пензенской области в соответствии с Положением о порядке взаимодействия заказчиков Пензенской области с Министерством по тарифному регулированию и государственным закупкам Пензенской области и государственным казенным учреждением Пензенской области "Управление по осуществлению закупок Пензенской области" при определении поставщиков (подрядчиков, исполнителей).</w:t>
      </w:r>
    </w:p>
    <w:p w14:paraId="0A0793F8" w14:textId="77777777" w:rsidR="00173465" w:rsidRDefault="00173465">
      <w:pPr>
        <w:pStyle w:val="ConsPlusNormal"/>
        <w:spacing w:before="220"/>
        <w:ind w:firstLine="540"/>
        <w:jc w:val="both"/>
      </w:pPr>
      <w:r>
        <w:t>3.162.2. Разрабатывает извещения об осуществлении закупок в части документов, предусмотренных Положением о порядке взаимодействия заказчиков Пензенской области с Министерством по тарифному регулированию и государственным закупкам Пензенской области и государственным казенным учреждением Пензенской области "Управление по осуществлению закупок Пензенской области" при определении поставщиков (подрядчиков, исполнителей).</w:t>
      </w:r>
    </w:p>
    <w:p w14:paraId="5FC441CC" w14:textId="77777777" w:rsidR="00173465" w:rsidRDefault="00173465">
      <w:pPr>
        <w:pStyle w:val="ConsPlusNormal"/>
        <w:spacing w:before="220"/>
        <w:ind w:firstLine="540"/>
        <w:jc w:val="both"/>
      </w:pPr>
      <w:r>
        <w:lastRenderedPageBreak/>
        <w:t>3.162.3. Осуществляет формирование и размещение извещений об осуществлении закупок в соответствии с законодательством в единой информационной системе в сфере закупок.</w:t>
      </w:r>
    </w:p>
    <w:p w14:paraId="071D227E" w14:textId="77777777" w:rsidR="00173465" w:rsidRDefault="00173465">
      <w:pPr>
        <w:pStyle w:val="ConsPlusNormal"/>
        <w:spacing w:before="220"/>
        <w:ind w:firstLine="540"/>
        <w:jc w:val="both"/>
      </w:pPr>
      <w:r>
        <w:t>3.162.4. Определяет порядок, дату и время начала и окончания процедур определения поставщика (подрядчика, исполнителя), а также место, дату и время проведения заседаний комиссий.</w:t>
      </w:r>
    </w:p>
    <w:p w14:paraId="03C0FBD7" w14:textId="77777777" w:rsidR="00173465" w:rsidRDefault="00173465">
      <w:pPr>
        <w:pStyle w:val="ConsPlusNormal"/>
        <w:spacing w:before="220"/>
        <w:ind w:firstLine="540"/>
        <w:jc w:val="both"/>
      </w:pPr>
      <w:r>
        <w:t>3.162.5. Принимает решение о создании комиссий по осуществлению закупок, определяет состав и порядок ее работы, организует и обеспечивает работу комиссии.</w:t>
      </w:r>
    </w:p>
    <w:p w14:paraId="1D8A2633" w14:textId="77777777" w:rsidR="00173465" w:rsidRDefault="00173465">
      <w:pPr>
        <w:pStyle w:val="ConsPlusNormal"/>
        <w:spacing w:before="220"/>
        <w:ind w:firstLine="540"/>
        <w:jc w:val="both"/>
      </w:pPr>
      <w:r>
        <w:t xml:space="preserve">3.162.6. Обеспечивает осуществление проверки комиссией соответствия участников закупки требованиям, установленным действующим законодательством, извещением об осуществлении закупки и документацией о закупке (в случае, если Федеральным </w:t>
      </w:r>
      <w:hyperlink r:id="rId4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(далее - Федеральный закон от 05.04.2013 N 44-ФЗ) предусмотрена документация о закупке).</w:t>
      </w:r>
    </w:p>
    <w:p w14:paraId="57E823C1" w14:textId="77777777" w:rsidR="00173465" w:rsidRDefault="00173465">
      <w:pPr>
        <w:pStyle w:val="ConsPlusNormal"/>
        <w:spacing w:before="220"/>
        <w:ind w:firstLine="540"/>
        <w:jc w:val="both"/>
      </w:pPr>
      <w:r>
        <w:t>3.162.7. Получает запросы участников закупок о даче разъяснений положений извещений об осуществлении закупок, размещает ответы, подготовленные заказчиками Пензенской области, Министерством в единой информационной системе в сфере закупок.</w:t>
      </w:r>
    </w:p>
    <w:p w14:paraId="7FB089E9" w14:textId="77777777" w:rsidR="00173465" w:rsidRDefault="00173465">
      <w:pPr>
        <w:pStyle w:val="ConsPlusNormal"/>
        <w:spacing w:before="220"/>
        <w:ind w:firstLine="540"/>
        <w:jc w:val="both"/>
      </w:pPr>
      <w:r>
        <w:t>3.162.8. Формирует и размещает в единой информационной системе в сфере закупок информацию о внесении изменений в извещение об осуществлении закупки в порядке и сроки, предусмотренные законодательством.</w:t>
      </w:r>
    </w:p>
    <w:p w14:paraId="32A7B7F1" w14:textId="77777777" w:rsidR="00173465" w:rsidRDefault="00173465">
      <w:pPr>
        <w:pStyle w:val="ConsPlusNormal"/>
        <w:spacing w:before="220"/>
        <w:ind w:firstLine="540"/>
        <w:jc w:val="both"/>
      </w:pPr>
      <w:r>
        <w:t>3.162.9. Формирует и размещает в единой информационной системе в сфере закупок извещение об отмене закупки в порядке и сроки, предусмотренные законодательством.</w:t>
      </w:r>
    </w:p>
    <w:p w14:paraId="67485B9C" w14:textId="77777777" w:rsidR="00173465" w:rsidRDefault="00173465">
      <w:pPr>
        <w:pStyle w:val="ConsPlusNormal"/>
        <w:spacing w:before="220"/>
        <w:ind w:firstLine="540"/>
        <w:jc w:val="both"/>
      </w:pPr>
      <w:r>
        <w:t>3.162.10. Представляет в уполномоченные на осуществление контроля в сфере закупок федеральные органы исполнительной власти, исполнительные органы Пензенской области для рассмотрения жалоб по существу информацию и документы, предусмотренные законодательством.</w:t>
      </w:r>
    </w:p>
    <w:p w14:paraId="5DEF5F50" w14:textId="77777777" w:rsidR="00173465" w:rsidRDefault="00173465">
      <w:pPr>
        <w:pStyle w:val="ConsPlusNormal"/>
        <w:spacing w:before="220"/>
        <w:ind w:firstLine="540"/>
        <w:jc w:val="both"/>
      </w:pPr>
      <w:r>
        <w:t>3.162.11. Выполняет решения, предписания, принятые уполномоченными на осуществление контроля в сфере закупок федеральными органами исполнительной власти, исполнительными органами Пензенской области по результатам рассмотрения жалоб.</w:t>
      </w:r>
    </w:p>
    <w:p w14:paraId="432872A1" w14:textId="77777777" w:rsidR="00173465" w:rsidRDefault="00173465">
      <w:pPr>
        <w:pStyle w:val="ConsPlusNormal"/>
        <w:spacing w:before="220"/>
        <w:ind w:firstLine="540"/>
        <w:jc w:val="both"/>
      </w:pPr>
      <w:r>
        <w:t>3.162.12. Обжалует в судебном порядке решения уполномоченных на осуществление контроля в сфере закупок федеральных органов исполнительной власти, исполнительных органов Пензенской области, принятых по результатам рассмотрения жалоб.</w:t>
      </w:r>
    </w:p>
    <w:p w14:paraId="01C259EB" w14:textId="77777777" w:rsidR="00173465" w:rsidRDefault="00173465">
      <w:pPr>
        <w:pStyle w:val="ConsPlusNormal"/>
        <w:spacing w:before="220"/>
        <w:ind w:firstLine="540"/>
        <w:jc w:val="both"/>
      </w:pPr>
      <w:r>
        <w:t>3.162.13. Вносит предложения заказчикам Пензенской области о проведении совместного конкурса или аукциона по результатам мониторинга планов-графиков.</w:t>
      </w:r>
    </w:p>
    <w:p w14:paraId="18002E2B" w14:textId="77777777" w:rsidR="00173465" w:rsidRDefault="00173465">
      <w:pPr>
        <w:pStyle w:val="ConsPlusNormal"/>
        <w:spacing w:before="220"/>
        <w:ind w:firstLine="540"/>
        <w:jc w:val="both"/>
      </w:pPr>
      <w:r>
        <w:t>3.162.14. Организует проведение совместного конкурса или аукциона при наличии соответствующего соглашения.</w:t>
      </w:r>
    </w:p>
    <w:p w14:paraId="59F7D807" w14:textId="77777777" w:rsidR="00173465" w:rsidRDefault="00173465">
      <w:pPr>
        <w:pStyle w:val="ConsPlusNormal"/>
        <w:spacing w:before="220"/>
        <w:ind w:firstLine="540"/>
        <w:jc w:val="both"/>
      </w:pPr>
      <w:r>
        <w:t>3.162.15. Определяет поставщиков (подрядчиков, исполнителей) для муниципальных заказчиков и муниципальных бюджетных учреждений при наличии соответствующего соглашения.</w:t>
      </w:r>
    </w:p>
    <w:p w14:paraId="14275C10" w14:textId="77777777" w:rsidR="00173465" w:rsidRDefault="00173465">
      <w:pPr>
        <w:pStyle w:val="ConsPlusNormal"/>
        <w:spacing w:before="220"/>
        <w:ind w:firstLine="540"/>
        <w:jc w:val="both"/>
      </w:pPr>
      <w:r>
        <w:t>3.162.16. Ведет учет проводимых закупок.</w:t>
      </w:r>
    </w:p>
    <w:p w14:paraId="45038B48" w14:textId="77777777" w:rsidR="00173465" w:rsidRDefault="00173465">
      <w:pPr>
        <w:pStyle w:val="ConsPlusNormal"/>
        <w:spacing w:before="220"/>
        <w:ind w:firstLine="540"/>
        <w:jc w:val="both"/>
      </w:pPr>
      <w:r>
        <w:t>3.162.17. Осуществляет прием и обработку заявок на закупку заказчиков Пензенской области в ГИС "АЦК-Госзаказ".</w:t>
      </w:r>
    </w:p>
    <w:p w14:paraId="34032F36" w14:textId="77777777" w:rsidR="00173465" w:rsidRDefault="00173465">
      <w:pPr>
        <w:pStyle w:val="ConsPlusNormal"/>
        <w:spacing w:before="220"/>
        <w:ind w:firstLine="540"/>
        <w:jc w:val="both"/>
      </w:pPr>
      <w:r>
        <w:t xml:space="preserve">3.162.18. Обеспечивает единое информационное пространство в сфере закупок в </w:t>
      </w:r>
      <w:r>
        <w:lastRenderedPageBreak/>
        <w:t>соответствии с законодательством.</w:t>
      </w:r>
    </w:p>
    <w:p w14:paraId="7936ED3A" w14:textId="77777777" w:rsidR="00173465" w:rsidRDefault="00173465">
      <w:pPr>
        <w:pStyle w:val="ConsPlusNormal"/>
        <w:spacing w:before="220"/>
        <w:ind w:firstLine="540"/>
        <w:jc w:val="both"/>
      </w:pPr>
      <w:r>
        <w:t xml:space="preserve">3.162.19. Ведет реестр контрактов, содержащий сведения, составляющие государственную тайну, в части контрактов, заключенных для обеспечения нужд Пензенской области, в соответствии с </w:t>
      </w:r>
      <w:hyperlink r:id="rId43">
        <w:r>
          <w:rPr>
            <w:color w:val="0000FF"/>
          </w:rPr>
          <w:t>постановлением</w:t>
        </w:r>
      </w:hyperlink>
      <w:r>
        <w:t xml:space="preserve"> Правительства Российской Федерации от 28.11.2013 N 1084 "О порядке ведения реестра контрактов, содержащего сведения, составляющие государственную тайну" (с последующими изменениями).</w:t>
      </w:r>
    </w:p>
    <w:p w14:paraId="4B37B644" w14:textId="77777777" w:rsidR="00173465" w:rsidRDefault="00173465">
      <w:pPr>
        <w:pStyle w:val="ConsPlusNormal"/>
        <w:spacing w:before="220"/>
        <w:ind w:firstLine="540"/>
        <w:jc w:val="both"/>
      </w:pPr>
      <w:r>
        <w:t xml:space="preserve">3.162.20. Осуществляет иные процедуры, предусмотренные Федеральным </w:t>
      </w:r>
      <w:hyperlink r:id="rId44">
        <w:r>
          <w:rPr>
            <w:color w:val="0000FF"/>
          </w:rPr>
          <w:t>законом</w:t>
        </w:r>
      </w:hyperlink>
      <w:r>
        <w:t xml:space="preserve"> от 05.04.2013 N 44-ФЗ, необходимые для определения поставщиков (подрядчиков, исполнителей) для заказчиков Пензенской области.</w:t>
      </w:r>
    </w:p>
    <w:p w14:paraId="335833A2" w14:textId="77777777" w:rsidR="00173465" w:rsidRDefault="00173465">
      <w:pPr>
        <w:pStyle w:val="ConsPlusNormal"/>
        <w:spacing w:before="220"/>
        <w:ind w:firstLine="540"/>
        <w:jc w:val="both"/>
      </w:pPr>
      <w:r>
        <w:t xml:space="preserve">3.163. Осуществляет функции государственного заказчика в соответствии с Федеральным </w:t>
      </w:r>
      <w:hyperlink r:id="rId45">
        <w:r>
          <w:rPr>
            <w:color w:val="0000FF"/>
          </w:rPr>
          <w:t>законом</w:t>
        </w:r>
      </w:hyperlink>
      <w:r>
        <w:t xml:space="preserve"> от 05.04.2013 N 44-ФЗ.</w:t>
      </w:r>
    </w:p>
    <w:p w14:paraId="59C19B07" w14:textId="77777777" w:rsidR="00173465" w:rsidRDefault="00173465">
      <w:pPr>
        <w:pStyle w:val="ConsPlusNormal"/>
        <w:spacing w:before="220"/>
        <w:ind w:firstLine="540"/>
        <w:jc w:val="both"/>
      </w:pPr>
      <w:r>
        <w:t xml:space="preserve">3.164. Осуществляет ведомственный контроль в сфере закупок товаров, работ, услуг, предусмотренный </w:t>
      </w:r>
      <w:hyperlink r:id="rId46">
        <w:r>
          <w:rPr>
            <w:color w:val="0000FF"/>
          </w:rPr>
          <w:t>статьей 100</w:t>
        </w:r>
      </w:hyperlink>
      <w:r>
        <w:t xml:space="preserve"> Федерального закона от 05.04.2013 N 44-ФЗ.</w:t>
      </w:r>
    </w:p>
    <w:p w14:paraId="736538D3" w14:textId="77777777" w:rsidR="00173465" w:rsidRDefault="00173465">
      <w:pPr>
        <w:pStyle w:val="ConsPlusNormal"/>
        <w:spacing w:before="220"/>
        <w:ind w:firstLine="540"/>
        <w:jc w:val="both"/>
      </w:pPr>
      <w:r>
        <w:t>3.165. Участвует в реализации государственных программ Пензенской области в пределах компетенции Министерства.</w:t>
      </w:r>
    </w:p>
    <w:p w14:paraId="0D41FC54" w14:textId="77777777" w:rsidR="00173465" w:rsidRDefault="00173465">
      <w:pPr>
        <w:pStyle w:val="ConsPlusNormal"/>
        <w:spacing w:before="220"/>
        <w:ind w:firstLine="540"/>
        <w:jc w:val="both"/>
      </w:pPr>
      <w:r>
        <w:t>3.166. Рассматривает обращения граждан, объединений граждан, в том числе юридических лиц, по вопросам, относящимся к компетенции Министерства.</w:t>
      </w:r>
    </w:p>
    <w:p w14:paraId="3779D7CA" w14:textId="77777777" w:rsidR="00173465" w:rsidRDefault="00173465">
      <w:pPr>
        <w:pStyle w:val="ConsPlusNormal"/>
        <w:spacing w:before="220"/>
        <w:ind w:firstLine="540"/>
        <w:jc w:val="both"/>
      </w:pPr>
      <w:r>
        <w:t>3.167. Оказывает гражданам бесплатную юридическую помощь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14:paraId="58583FD7" w14:textId="77777777" w:rsidR="00173465" w:rsidRDefault="00173465">
      <w:pPr>
        <w:pStyle w:val="ConsPlusNormal"/>
        <w:spacing w:before="220"/>
        <w:ind w:firstLine="540"/>
        <w:jc w:val="both"/>
      </w:pPr>
      <w:r>
        <w:t>- в виде правового консультирования в устной и письменной форме по вопросам, относящимся к компетенции Министерства, в порядке, установленном законодательством Российской Федерации для рассмотрения обращений граждан;</w:t>
      </w:r>
    </w:p>
    <w:p w14:paraId="4C9604AE" w14:textId="77777777" w:rsidR="00173465" w:rsidRDefault="00173465">
      <w:pPr>
        <w:pStyle w:val="ConsPlusNormal"/>
        <w:spacing w:before="220"/>
        <w:ind w:firstLine="540"/>
        <w:jc w:val="both"/>
      </w:pPr>
      <w:r>
        <w:t>- 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w:t>
      </w:r>
    </w:p>
    <w:p w14:paraId="323E5E6E" w14:textId="77777777" w:rsidR="00173465" w:rsidRDefault="00173465">
      <w:pPr>
        <w:pStyle w:val="ConsPlusNormal"/>
        <w:spacing w:before="220"/>
        <w:ind w:firstLine="540"/>
        <w:jc w:val="both"/>
      </w:pPr>
      <w:r>
        <w:t>3.168. Обеспечивает мобилизационную подготовку Министерства, организует выполнение мероприятий по охране труда, пожарной безопасности, гражданской обороне в соответствии с законодательством Российской Федерации.</w:t>
      </w:r>
    </w:p>
    <w:p w14:paraId="1DB965EC" w14:textId="77777777" w:rsidR="00173465" w:rsidRDefault="00173465">
      <w:pPr>
        <w:pStyle w:val="ConsPlusNormal"/>
        <w:spacing w:before="220"/>
        <w:ind w:firstLine="540"/>
        <w:jc w:val="both"/>
      </w:pPr>
      <w:r>
        <w:t>3.169. Разрабатывает проекты законодательных и иных нормативных правовых актов Пензенской области по вопросам, входящим в компетенцию Министерства.</w:t>
      </w:r>
    </w:p>
    <w:p w14:paraId="6C87DEE8" w14:textId="77777777" w:rsidR="00173465" w:rsidRDefault="00173465">
      <w:pPr>
        <w:pStyle w:val="ConsPlusNormal"/>
        <w:spacing w:before="220"/>
        <w:ind w:firstLine="540"/>
        <w:jc w:val="both"/>
      </w:pPr>
      <w:r>
        <w:t>3.170. Формирует предложения Губернатору Пензенской области, Правительству Пензенской области по совершенствованию законодательства и улучшению ситуации в соответствии с направлениями деятельности Министерства.</w:t>
      </w:r>
    </w:p>
    <w:p w14:paraId="337F51C2" w14:textId="77777777" w:rsidR="00173465" w:rsidRDefault="00173465">
      <w:pPr>
        <w:pStyle w:val="ConsPlusNormal"/>
        <w:spacing w:before="220"/>
        <w:ind w:firstLine="540"/>
        <w:jc w:val="both"/>
      </w:pPr>
      <w:r>
        <w:t>3.171. Является главным распорядителем бюджетных средств, осуществляет функции и полномочия учредителя государственного казенного учреждения Пензенской области "Управление по осуществлению закупок Пензенской области".</w:t>
      </w:r>
    </w:p>
    <w:p w14:paraId="36705379" w14:textId="77777777" w:rsidR="00173465" w:rsidRDefault="00173465">
      <w:pPr>
        <w:pStyle w:val="ConsPlusNormal"/>
        <w:spacing w:before="220"/>
        <w:ind w:firstLine="540"/>
        <w:jc w:val="both"/>
      </w:pPr>
      <w:r>
        <w:t>3.172. Контролирует деятельность государственного учреждения, в отношении которого Министерство осуществляет функции и полномочия учредителя, в том числе контролирует и координирует деятельность по его мобилизационной подготовке.</w:t>
      </w:r>
    </w:p>
    <w:p w14:paraId="0E3F1430" w14:textId="77777777" w:rsidR="00173465" w:rsidRDefault="00173465">
      <w:pPr>
        <w:pStyle w:val="ConsPlusNormal"/>
        <w:spacing w:before="220"/>
        <w:ind w:firstLine="540"/>
        <w:jc w:val="both"/>
      </w:pPr>
      <w:r>
        <w:lastRenderedPageBreak/>
        <w:t>3.173. Определяет порядок составления и утверждения отчета о результатах деятельности государственного учреждения, в отношении которого Министерство осуществляет функции и полномочия учредителя.</w:t>
      </w:r>
    </w:p>
    <w:p w14:paraId="24F63700" w14:textId="77777777" w:rsidR="00173465" w:rsidRDefault="00173465">
      <w:pPr>
        <w:pStyle w:val="ConsPlusNormal"/>
        <w:spacing w:before="220"/>
        <w:ind w:firstLine="540"/>
        <w:jc w:val="both"/>
      </w:pPr>
      <w:r>
        <w:t xml:space="preserve">3.174. Реализует положения </w:t>
      </w:r>
      <w:hyperlink r:id="rId47">
        <w:r>
          <w:rPr>
            <w:color w:val="0000FF"/>
          </w:rPr>
          <w:t>статьи 160.2-1</w:t>
        </w:r>
      </w:hyperlink>
      <w:r>
        <w:t xml:space="preserve"> Бюджетного кодекса Российской Федерации.</w:t>
      </w:r>
    </w:p>
    <w:p w14:paraId="14A8D25F" w14:textId="77777777" w:rsidR="00173465" w:rsidRDefault="00173465">
      <w:pPr>
        <w:pStyle w:val="ConsPlusNormal"/>
        <w:spacing w:before="220"/>
        <w:ind w:firstLine="540"/>
        <w:jc w:val="both"/>
      </w:pPr>
      <w:r>
        <w:t>3.175. Осуществляет бюджетные полномочия главного администратора и администратора доходов бюджета Пензенской области в части администрируемых видов доходов.</w:t>
      </w:r>
    </w:p>
    <w:p w14:paraId="2B9B320C" w14:textId="77777777" w:rsidR="00173465" w:rsidRDefault="00173465">
      <w:pPr>
        <w:pStyle w:val="ConsPlusNormal"/>
        <w:spacing w:before="220"/>
        <w:ind w:firstLine="540"/>
        <w:jc w:val="both"/>
      </w:pPr>
      <w:r>
        <w:t>3.176. Осуществляет производство по делам об административных правонарушениях в соответствии с законодательством Российской Федерации.</w:t>
      </w:r>
    </w:p>
    <w:p w14:paraId="7BDBBE4A" w14:textId="77777777" w:rsidR="00173465" w:rsidRDefault="00173465">
      <w:pPr>
        <w:pStyle w:val="ConsPlusNormal"/>
        <w:spacing w:before="220"/>
        <w:ind w:firstLine="540"/>
        <w:jc w:val="both"/>
      </w:pPr>
      <w:r>
        <w:t xml:space="preserve">3.177. Реализует положения Федерального </w:t>
      </w:r>
      <w:hyperlink r:id="rId48">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 в пределах своей компетенции.</w:t>
      </w:r>
    </w:p>
    <w:p w14:paraId="3820051C" w14:textId="77777777" w:rsidR="00173465" w:rsidRDefault="00173465">
      <w:pPr>
        <w:pStyle w:val="ConsPlusNormal"/>
        <w:spacing w:before="220"/>
        <w:ind w:firstLine="540"/>
        <w:jc w:val="both"/>
      </w:pPr>
      <w:r>
        <w:t>3.178. Организует работу по соблюдению в Министерстве режима использования документации, содержащей сведения, составляющие государственную тайну, а также информацию конфиденциального характера.</w:t>
      </w:r>
    </w:p>
    <w:p w14:paraId="3F70D020" w14:textId="77777777" w:rsidR="00173465" w:rsidRDefault="00173465">
      <w:pPr>
        <w:pStyle w:val="ConsPlusNormal"/>
        <w:spacing w:before="220"/>
        <w:ind w:firstLine="540"/>
        <w:jc w:val="both"/>
      </w:pPr>
      <w:r>
        <w:t>3.179. Осуществляет в установленном порядке работы по комплектованию, хранению, учету и использованию архивных документов, образовавшихся в процессе деятельности Министерства.</w:t>
      </w:r>
    </w:p>
    <w:p w14:paraId="65ED2401" w14:textId="77777777" w:rsidR="00173465" w:rsidRDefault="00173465">
      <w:pPr>
        <w:pStyle w:val="ConsPlusNormal"/>
        <w:spacing w:before="220"/>
        <w:ind w:firstLine="540"/>
        <w:jc w:val="both"/>
      </w:pPr>
      <w:r>
        <w:t>3.180. Осуществляет ведомственный контроль за соблюдением трудового законодательства и иных нормативных правовых актов, содержащих нормы трудового права в государственном учреждении, функции и полномочия учредителя в отношении которого осуществляет Министерство.</w:t>
      </w:r>
    </w:p>
    <w:p w14:paraId="558B2609" w14:textId="77777777" w:rsidR="00173465" w:rsidRDefault="00173465">
      <w:pPr>
        <w:pStyle w:val="ConsPlusNormal"/>
        <w:spacing w:before="220"/>
        <w:ind w:firstLine="540"/>
        <w:jc w:val="both"/>
      </w:pPr>
      <w:r>
        <w:t>3.181. Обеспечивает деятельность коллегиальных органов в сфере реализации полномочий Министерства.</w:t>
      </w:r>
    </w:p>
    <w:p w14:paraId="563F01C8" w14:textId="77777777" w:rsidR="00173465" w:rsidRDefault="00173465">
      <w:pPr>
        <w:pStyle w:val="ConsPlusNormal"/>
        <w:spacing w:before="220"/>
        <w:ind w:firstLine="540"/>
        <w:jc w:val="both"/>
      </w:pPr>
      <w:r>
        <w:t>3.182. Осуществляет взаимодействие с Управлением внутренней политики Правительства Пензенской области по вопросам реализации внутриполитических задач.</w:t>
      </w:r>
    </w:p>
    <w:p w14:paraId="4A343FAE" w14:textId="77777777" w:rsidR="00173465" w:rsidRDefault="00173465">
      <w:pPr>
        <w:pStyle w:val="ConsPlusNormal"/>
        <w:spacing w:before="220"/>
        <w:ind w:firstLine="540"/>
        <w:jc w:val="both"/>
      </w:pPr>
      <w:r>
        <w:t>3.183. Осуществляет взаимодействие с Управлением информационной политики и пресс-службы Губернатора и Правительства Пензенской области по вопросам реализации информационной политики.</w:t>
      </w:r>
    </w:p>
    <w:p w14:paraId="517BD0E0" w14:textId="77777777" w:rsidR="00173465" w:rsidRDefault="00173465">
      <w:pPr>
        <w:pStyle w:val="ConsPlusNormal"/>
        <w:spacing w:before="220"/>
        <w:ind w:firstLine="540"/>
        <w:jc w:val="both"/>
      </w:pPr>
      <w:r>
        <w:t>3.184. Осуществляет иные полномочия в соответствии с действующим законодательством.</w:t>
      </w:r>
    </w:p>
    <w:p w14:paraId="1608F2FA" w14:textId="77777777" w:rsidR="00173465" w:rsidRDefault="00173465">
      <w:pPr>
        <w:pStyle w:val="ConsPlusNormal"/>
        <w:jc w:val="both"/>
      </w:pPr>
    </w:p>
    <w:p w14:paraId="705E0CE0" w14:textId="77777777" w:rsidR="00173465" w:rsidRDefault="00173465">
      <w:pPr>
        <w:pStyle w:val="ConsPlusTitle"/>
        <w:jc w:val="center"/>
        <w:outlineLvl w:val="1"/>
      </w:pPr>
      <w:r>
        <w:t>4. Права и обязанности Министерства</w:t>
      </w:r>
    </w:p>
    <w:p w14:paraId="6320E615" w14:textId="77777777" w:rsidR="00173465" w:rsidRDefault="00173465">
      <w:pPr>
        <w:pStyle w:val="ConsPlusNormal"/>
        <w:jc w:val="both"/>
      </w:pPr>
    </w:p>
    <w:p w14:paraId="0027A573" w14:textId="77777777" w:rsidR="00173465" w:rsidRDefault="00173465">
      <w:pPr>
        <w:pStyle w:val="ConsPlusNormal"/>
        <w:ind w:firstLine="540"/>
        <w:jc w:val="both"/>
      </w:pPr>
      <w:r>
        <w:t>4.1. При осуществлении полномочий Министерство вправе:</w:t>
      </w:r>
    </w:p>
    <w:p w14:paraId="0C02DCE3" w14:textId="77777777" w:rsidR="00173465" w:rsidRDefault="00173465">
      <w:pPr>
        <w:pStyle w:val="ConsPlusNormal"/>
        <w:spacing w:before="220"/>
        <w:ind w:firstLine="540"/>
        <w:jc w:val="both"/>
      </w:pPr>
      <w:r>
        <w:t>4.1.1. Обращаться в судебные органы с заявлениями, отзывами, ходатайствами, жалобами в порядке и по основаниям, предусмотренным действующим законодательством.</w:t>
      </w:r>
    </w:p>
    <w:p w14:paraId="64E0951B" w14:textId="77777777" w:rsidR="00173465" w:rsidRDefault="00173465">
      <w:pPr>
        <w:pStyle w:val="ConsPlusNormal"/>
        <w:spacing w:before="220"/>
        <w:ind w:firstLine="540"/>
        <w:jc w:val="both"/>
      </w:pPr>
      <w:r>
        <w:t>4.1.2. В установленном порядке запрашивать и получать от структурных подразделений Правительства Пензенской области и исполнительных органов Пензенской области, территориальных органов федеральных органов исполнительной власти по Пензенской области, органов местного самоуправления муниципальных образований Пензенской области, организаций независимо от организационно-правовых форм и формы собственности и должностных лиц необходимую информацию, документы и материалы в пределах предоставленных полномочий.</w:t>
      </w:r>
    </w:p>
    <w:p w14:paraId="16C50E35" w14:textId="77777777" w:rsidR="00173465" w:rsidRDefault="00173465">
      <w:pPr>
        <w:pStyle w:val="ConsPlusNormal"/>
        <w:spacing w:before="220"/>
        <w:ind w:firstLine="540"/>
        <w:jc w:val="both"/>
      </w:pPr>
      <w:r>
        <w:t xml:space="preserve">4.1.3. Приглашать в установленном порядке представителей регулируемых организаций и представителей потребителей их продукции, товаров, услуг для дачи необходимых пояснений по </w:t>
      </w:r>
      <w:r>
        <w:lastRenderedPageBreak/>
        <w:t>вопросам, входящим в компетенцию Министерства.</w:t>
      </w:r>
    </w:p>
    <w:p w14:paraId="20BED6E8" w14:textId="77777777" w:rsidR="00173465" w:rsidRDefault="00173465">
      <w:pPr>
        <w:pStyle w:val="ConsPlusNormal"/>
        <w:spacing w:before="220"/>
        <w:ind w:firstLine="540"/>
        <w:jc w:val="both"/>
      </w:pPr>
      <w:r>
        <w:t>4.1.4. Привлекать по согласованию специалистов исполнительных органов Пензенской области, специалистов иных органов и организаций, в том числе научных и образовательных, для решения отдельных вопросов, входящих в компетенцию Министерства.</w:t>
      </w:r>
    </w:p>
    <w:p w14:paraId="544738FA" w14:textId="77777777" w:rsidR="00173465" w:rsidRDefault="00173465">
      <w:pPr>
        <w:pStyle w:val="ConsPlusNormal"/>
        <w:spacing w:before="220"/>
        <w:ind w:firstLine="540"/>
        <w:jc w:val="both"/>
      </w:pPr>
      <w:r>
        <w:t xml:space="preserve">4.1.5. Рассматривать в случаях и порядке, установленных законодательством, дела об административных правонарушениях в установленной сфере деятельности, составлять протоколы об административных правонарушениях в соответствии с </w:t>
      </w:r>
      <w:hyperlink r:id="rId49">
        <w:r>
          <w:rPr>
            <w:color w:val="0000FF"/>
          </w:rPr>
          <w:t>Кодексом</w:t>
        </w:r>
      </w:hyperlink>
      <w:r>
        <w:t xml:space="preserve"> Российской Федерации об административных правонарушениях и применять административные санкции или направлять в судебные и правоохранительные органы материалы о привлечении к ответственности лиц, виновных в нарушении обязательных требований, в пределах полномочий Министерства.</w:t>
      </w:r>
    </w:p>
    <w:p w14:paraId="4B61BF96" w14:textId="77777777" w:rsidR="00173465" w:rsidRDefault="00173465">
      <w:pPr>
        <w:pStyle w:val="ConsPlusNormal"/>
        <w:spacing w:before="220"/>
        <w:ind w:firstLine="540"/>
        <w:jc w:val="both"/>
      </w:pPr>
      <w:r>
        <w:t>4.1.6. Вносить в исполнительные органы Пензенской области предложения по совершенствованию деятельности регулируемых организаций на территории Пензенской области, а также по вопросам развития подведомственной Министерству сферы деятельности.</w:t>
      </w:r>
    </w:p>
    <w:p w14:paraId="7FFFC57D" w14:textId="77777777" w:rsidR="00173465" w:rsidRDefault="00173465">
      <w:pPr>
        <w:pStyle w:val="ConsPlusNormal"/>
        <w:spacing w:before="220"/>
        <w:ind w:firstLine="540"/>
        <w:jc w:val="both"/>
      </w:pPr>
      <w:r>
        <w:t>4.1.7. Утверждать с учетом отраслевых, технологических, структурных, географических и других особенностей деятельности субъектов естественных монополий формы, сроки и периодичность представления субъектами естественных монополий информации, подлежащей свободному доступу, а также правила заполнения утвержденных в установленном порядке форм конкретными субъектами естественных монополий и (или) их группами (категориями).</w:t>
      </w:r>
    </w:p>
    <w:p w14:paraId="1248511C" w14:textId="77777777" w:rsidR="00173465" w:rsidRDefault="00173465">
      <w:pPr>
        <w:pStyle w:val="ConsPlusNormal"/>
        <w:spacing w:before="220"/>
        <w:ind w:firstLine="540"/>
        <w:jc w:val="both"/>
      </w:pPr>
      <w:r>
        <w:t>4.1.8. Устанавливать тарифы на электрическую энергию, поставляемую гарантирующими поставщиками электрической энергии, энергоснабжающими организациями и энергосбытовыми организациями отдельным категориям потребителей, установленным действующим законодательством, на уровне, отличном от уровня, установленного для прочих потребителей электрической энергии, исходя из региональных особенностей Пензенской области.</w:t>
      </w:r>
    </w:p>
    <w:p w14:paraId="7B5C6D05" w14:textId="77777777" w:rsidR="00173465" w:rsidRDefault="00173465">
      <w:pPr>
        <w:pStyle w:val="ConsPlusNormal"/>
        <w:spacing w:before="220"/>
        <w:ind w:firstLine="540"/>
        <w:jc w:val="both"/>
      </w:pPr>
      <w:r>
        <w:t>4.1.9. Утверждать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14:paraId="23CF4E75" w14:textId="77777777" w:rsidR="00173465" w:rsidRDefault="00173465">
      <w:pPr>
        <w:pStyle w:val="ConsPlusNormal"/>
        <w:spacing w:before="220"/>
        <w:ind w:firstLine="540"/>
        <w:jc w:val="both"/>
      </w:pPr>
      <w:r>
        <w:t>4.1.10. Проводить конференции, совещания, семинары и другие мероприятия по вопросам, отнесенным к компетенции Министерства, с привлечением по согласованию руководителей и специалистов заинтересованных государственных органов, учреждений и организаций.</w:t>
      </w:r>
    </w:p>
    <w:p w14:paraId="630198DF" w14:textId="77777777" w:rsidR="00173465" w:rsidRDefault="00173465">
      <w:pPr>
        <w:pStyle w:val="ConsPlusNormal"/>
        <w:spacing w:before="220"/>
        <w:ind w:firstLine="540"/>
        <w:jc w:val="both"/>
      </w:pPr>
      <w:r>
        <w:t>4.1.11. Запрашивать и получать у органов местного самоуправления муниципальных образований Пензенской области,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законодательством Российской Федерации о государственном регулировании тарифов на электрическую и тепловую энергию, определения и применения нерегулируемых цен на электрическую энергию (мощность) по форме и в сроки, определяемые Министерством.</w:t>
      </w:r>
    </w:p>
    <w:p w14:paraId="4F528FF5" w14:textId="77777777" w:rsidR="00173465" w:rsidRDefault="00173465">
      <w:pPr>
        <w:pStyle w:val="ConsPlusNormal"/>
        <w:spacing w:before="220"/>
        <w:ind w:firstLine="540"/>
        <w:jc w:val="both"/>
      </w:pPr>
      <w:r>
        <w:t>4.1.12. Осуществлять сбор информации об установленных ценах (тарифах), а также об их применении, регулируемых в соответствии с законодательством Российской Федерации о государственном регулировании тарифов на электрическую энергию, а также сбор информации о нерегулируемых ценах на электрическую энергию (мощность).</w:t>
      </w:r>
    </w:p>
    <w:p w14:paraId="2D6987E4" w14:textId="77777777" w:rsidR="00173465" w:rsidRDefault="00173465">
      <w:pPr>
        <w:pStyle w:val="ConsPlusNormal"/>
        <w:spacing w:before="220"/>
        <w:ind w:firstLine="540"/>
        <w:jc w:val="both"/>
      </w:pPr>
      <w:r>
        <w:t>4.1.13. Запрашивать и получать у органа местного самоуправления муниципального образования Пензенской области информацию и иные необходимые сведения по вопросам применения предельных индексов для соответствующего муниципального образования Пензенской области.</w:t>
      </w:r>
    </w:p>
    <w:p w14:paraId="448F0028" w14:textId="77777777" w:rsidR="00173465" w:rsidRDefault="00173465">
      <w:pPr>
        <w:pStyle w:val="ConsPlusNormal"/>
        <w:spacing w:before="220"/>
        <w:ind w:firstLine="540"/>
        <w:jc w:val="both"/>
      </w:pPr>
      <w:r>
        <w:lastRenderedPageBreak/>
        <w:t>4.1.14. Осуществлять сбор информации о соответствии размера платы граждан за коммунальные услуги предельным индексам, установленным для соответствующего муниципального образования Пензенской области.</w:t>
      </w:r>
    </w:p>
    <w:p w14:paraId="3D05DF90" w14:textId="77777777" w:rsidR="00173465" w:rsidRDefault="00173465">
      <w:pPr>
        <w:pStyle w:val="ConsPlusNormal"/>
        <w:spacing w:before="220"/>
        <w:ind w:firstLine="540"/>
        <w:jc w:val="both"/>
      </w:pPr>
      <w:r>
        <w:t>4.1.15. Выдавать предписание органу местного самоуправления муниципального образования Пензенской области о приведении размера платы граждан за коммунальные услуги в соответствие с предельными индексами, установленными для соответствующего муниципального образования.</w:t>
      </w:r>
    </w:p>
    <w:p w14:paraId="255E79C5" w14:textId="77777777" w:rsidR="00173465" w:rsidRDefault="00173465">
      <w:pPr>
        <w:pStyle w:val="ConsPlusNormal"/>
        <w:spacing w:before="220"/>
        <w:ind w:firstLine="540"/>
        <w:jc w:val="both"/>
      </w:pPr>
      <w:r>
        <w:t>4.1.16. Запрашивать и получать у органов местного самоуправления муниципальных образований Пензенской области, организаций, осуществляющих регулируемые виды деятельности, информацию и необходимые материалы по вопросам платы граждан за коммунальные услуги, платы граждан за жилое помещение в формате, определяемом Министерством.</w:t>
      </w:r>
    </w:p>
    <w:p w14:paraId="347247F8" w14:textId="77777777" w:rsidR="00173465" w:rsidRDefault="00173465">
      <w:pPr>
        <w:pStyle w:val="ConsPlusNormal"/>
        <w:spacing w:before="220"/>
        <w:ind w:firstLine="540"/>
        <w:jc w:val="both"/>
      </w:pPr>
      <w:r>
        <w:t>4.1.17. Осуществлять сбор информации о плате граждан за коммунальные услуги, плате граждан за жилое помещение, в том числе в рамках государственной информационной системы.</w:t>
      </w:r>
    </w:p>
    <w:p w14:paraId="1F3FC0EC" w14:textId="77777777" w:rsidR="00173465" w:rsidRDefault="00173465">
      <w:pPr>
        <w:pStyle w:val="ConsPlusNormal"/>
        <w:spacing w:before="220"/>
        <w:ind w:firstLine="540"/>
        <w:jc w:val="both"/>
      </w:pPr>
      <w:r>
        <w:t>4.1.18. Утверждать в соответствии со стандартами раскрытия информации теплоснабжающими организациями, теплосетевыми организациями с учетом отраслевых, технологических, структурных, географических и других особенностей деятельности указанных организаций формы представления теплоснабжающими организациями, теплосетевыми организациями информации, к которой обеспечивается свободный доступ, и правила заполнения теплоснабжающими организациями, теплосетевыми организациями форм представления информации, утвержденных в установленном порядке.</w:t>
      </w:r>
    </w:p>
    <w:p w14:paraId="6BD8F0AD" w14:textId="77777777" w:rsidR="00173465" w:rsidRDefault="00173465">
      <w:pPr>
        <w:pStyle w:val="ConsPlusNormal"/>
        <w:spacing w:before="220"/>
        <w:ind w:firstLine="540"/>
        <w:jc w:val="both"/>
      </w:pPr>
      <w:r>
        <w:t xml:space="preserve">4.1.19. Принимать решения в целях реализации </w:t>
      </w:r>
      <w:hyperlink r:id="rId50">
        <w:r>
          <w:rPr>
            <w:color w:val="0000FF"/>
          </w:rPr>
          <w:t>постановления</w:t>
        </w:r>
      </w:hyperlink>
      <w:r>
        <w:t xml:space="preserve"> Правительства Российской Федерации от 27.08.2012 N 857 "Об особенностях применения Правил предоставления коммунальных услуг собственникам и пользователям помещений в многоквартирных домах и жилых домов" (с последующими изменениями).</w:t>
      </w:r>
    </w:p>
    <w:p w14:paraId="7C961FF8" w14:textId="77777777" w:rsidR="00173465" w:rsidRDefault="00173465">
      <w:pPr>
        <w:pStyle w:val="ConsPlusNormal"/>
        <w:spacing w:before="220"/>
        <w:ind w:firstLine="540"/>
        <w:jc w:val="both"/>
      </w:pPr>
      <w:r>
        <w:t>4.1.20. В пределах полномочий в сфере водоснабжения и водоотведения запрашивать у организаций, осуществляющих горячее водоснабжение, холодное водоснабжение и (или) водоотведение, органов местного самоуправления муниципальных образований Пензенской области информацию, необходимую для осуществления полномочий, установленных законодательством о водоснабжении и водоотведении.</w:t>
      </w:r>
    </w:p>
    <w:p w14:paraId="26556881" w14:textId="77777777" w:rsidR="00173465" w:rsidRDefault="00173465">
      <w:pPr>
        <w:pStyle w:val="ConsPlusNormal"/>
        <w:spacing w:before="220"/>
        <w:ind w:firstLine="540"/>
        <w:jc w:val="both"/>
      </w:pPr>
      <w:r>
        <w:t>4.1.21. Учреждать Почетную грамоту и благодарность Министерства и награждать ими государственных гражданских служащих Министерства, граждан и трудовые коллективы учреждений и организаций всех форм собственности, внесших существенный вклад в развитие сфер тарифного регулирования, энергосбережения, энергетики, закупок для обеспечения государственных нужд.</w:t>
      </w:r>
    </w:p>
    <w:p w14:paraId="3596D6A2" w14:textId="77777777" w:rsidR="00173465" w:rsidRDefault="00173465">
      <w:pPr>
        <w:pStyle w:val="ConsPlusNormal"/>
        <w:spacing w:before="220"/>
        <w:ind w:firstLine="540"/>
        <w:jc w:val="both"/>
      </w:pPr>
      <w:r>
        <w:t xml:space="preserve">4.1.22. Запрашивать в пределах своих полномочий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Пензенской области информацию, необходимую для осуществления полномочий, установленных Федеральным </w:t>
      </w:r>
      <w:hyperlink r:id="rId51">
        <w:r>
          <w:rPr>
            <w:color w:val="0000FF"/>
          </w:rPr>
          <w:t>законом</w:t>
        </w:r>
      </w:hyperlink>
      <w:r>
        <w:t xml:space="preserve"> от 24.06.1998 N 89-ФЗ "Об отходах производства и потребления" (с последующими изменениями), другими федеральными законами, нормативными правовыми актами Правительства Российской Федерации.</w:t>
      </w:r>
    </w:p>
    <w:p w14:paraId="76B4E069" w14:textId="77777777" w:rsidR="00173465" w:rsidRDefault="00173465">
      <w:pPr>
        <w:pStyle w:val="ConsPlusNormal"/>
        <w:spacing w:before="220"/>
        <w:ind w:firstLine="540"/>
        <w:jc w:val="both"/>
      </w:pPr>
      <w:r>
        <w:t>4.1.23. Создавать в установленном порядке при Министерстве совещательные и экспертные органы (советы, комиссии, группы, коллегии, правление) в установленной сфере деятельности, а также участвовать в установленном порядке в работе координационных, совещательных и иных органов, в том числе межведомственных.</w:t>
      </w:r>
    </w:p>
    <w:p w14:paraId="14121B00" w14:textId="77777777" w:rsidR="00173465" w:rsidRDefault="00173465">
      <w:pPr>
        <w:pStyle w:val="ConsPlusNormal"/>
        <w:spacing w:before="220"/>
        <w:ind w:firstLine="540"/>
        <w:jc w:val="both"/>
      </w:pPr>
      <w:r>
        <w:t xml:space="preserve">4.1.24. Заключать договоры, соглашения и контракты в пределах предоставленных </w:t>
      </w:r>
      <w:r>
        <w:lastRenderedPageBreak/>
        <w:t>Министерству полномочий.</w:t>
      </w:r>
    </w:p>
    <w:p w14:paraId="15A29669" w14:textId="77777777" w:rsidR="00173465" w:rsidRDefault="00173465">
      <w:pPr>
        <w:pStyle w:val="ConsPlusNormal"/>
        <w:spacing w:before="220"/>
        <w:ind w:firstLine="540"/>
        <w:jc w:val="both"/>
      </w:pPr>
      <w:r>
        <w:t>4.1.25. Осуществлять взаимодействие со средствами массовой информации по освещению деятельности Министерства.</w:t>
      </w:r>
    </w:p>
    <w:p w14:paraId="1970F198" w14:textId="77777777" w:rsidR="00173465" w:rsidRDefault="00173465">
      <w:pPr>
        <w:pStyle w:val="ConsPlusNormal"/>
        <w:spacing w:before="220"/>
        <w:ind w:firstLine="540"/>
        <w:jc w:val="both"/>
      </w:pPr>
      <w:r>
        <w:t>4.1.26. Вносить в установленном порядке предложения по награждению государственными наградами Российской Федерации и наградами Пензенской области.</w:t>
      </w:r>
    </w:p>
    <w:p w14:paraId="1CF11795" w14:textId="77777777" w:rsidR="00173465" w:rsidRDefault="00173465">
      <w:pPr>
        <w:pStyle w:val="ConsPlusNormal"/>
        <w:spacing w:before="220"/>
        <w:ind w:firstLine="540"/>
        <w:jc w:val="both"/>
      </w:pPr>
      <w:r>
        <w:t>4.1.27. Осуществлять (оказывать) методическую и консультативную помощь органам местного самоуправления муниципальных образований Пензенской области, в том числе путем разработки модельных муниципальных нормативных правовых актов, по вопросам, отнесенным к компетенции Министерства.</w:t>
      </w:r>
    </w:p>
    <w:p w14:paraId="68226DEB" w14:textId="77777777" w:rsidR="00173465" w:rsidRDefault="00173465">
      <w:pPr>
        <w:pStyle w:val="ConsPlusNormal"/>
        <w:spacing w:before="220"/>
        <w:ind w:firstLine="540"/>
        <w:jc w:val="both"/>
      </w:pPr>
      <w:r>
        <w:t>4.1.28. Самостоятельно принимать решения по всем вопросам, относящимся к порученной ему сфере деятельности, кроме вопросов, требующих согласования в установленном порядке с исполнительными органами Пензенской области.</w:t>
      </w:r>
    </w:p>
    <w:p w14:paraId="0BDFB275" w14:textId="77777777" w:rsidR="00173465" w:rsidRDefault="00173465">
      <w:pPr>
        <w:pStyle w:val="ConsPlusNormal"/>
        <w:spacing w:before="220"/>
        <w:ind w:firstLine="540"/>
        <w:jc w:val="both"/>
      </w:pPr>
      <w:r>
        <w:t>4.1.29. Проводить мониторинг, анализ и прогноз организации единой системы закупок Пензенской области, установления начальной (максимальной) цены контракта, начальной суммы цен единиц товара, работы, услуги и планирования закупок товаров, работ, услуг, определения поставщика (подрядчика, исполнителя).</w:t>
      </w:r>
    </w:p>
    <w:p w14:paraId="1FCDDD11" w14:textId="77777777" w:rsidR="00173465" w:rsidRDefault="00173465">
      <w:pPr>
        <w:pStyle w:val="ConsPlusNormal"/>
        <w:spacing w:before="220"/>
        <w:ind w:firstLine="540"/>
        <w:jc w:val="both"/>
      </w:pPr>
      <w:r>
        <w:t>4.1.30. Вносить предложения по созданию, сопровождению и развитию информационных систем в сфере закупок Пензенской области.</w:t>
      </w:r>
    </w:p>
    <w:p w14:paraId="37A68F3F" w14:textId="77777777" w:rsidR="00173465" w:rsidRDefault="00173465">
      <w:pPr>
        <w:pStyle w:val="ConsPlusNormal"/>
        <w:spacing w:before="220"/>
        <w:ind w:firstLine="540"/>
        <w:jc w:val="both"/>
      </w:pPr>
      <w:r>
        <w:t>4.1.31. Отказывать в приеме заявок на закупку и возвращать заявки на закупку заказчиков Пензенской области в установленных действующим законодательством случаях.</w:t>
      </w:r>
    </w:p>
    <w:p w14:paraId="0BD234F6" w14:textId="77777777" w:rsidR="00173465" w:rsidRDefault="00173465">
      <w:pPr>
        <w:pStyle w:val="ConsPlusNormal"/>
        <w:spacing w:before="220"/>
        <w:ind w:firstLine="540"/>
        <w:jc w:val="both"/>
      </w:pPr>
      <w:r>
        <w:t>4.1.32. Принимать решение о замене членов комиссий по осуществлению закупок.</w:t>
      </w:r>
    </w:p>
    <w:p w14:paraId="1A468960" w14:textId="77777777" w:rsidR="00173465" w:rsidRDefault="00173465">
      <w:pPr>
        <w:pStyle w:val="ConsPlusNormal"/>
        <w:spacing w:before="220"/>
        <w:ind w:firstLine="540"/>
        <w:jc w:val="both"/>
      </w:pPr>
      <w:r>
        <w:t>4.1.33. Принимать в пределах своей компетенции меры по устранению нарушений, допущенных Министерством в ходе определения поставщика (подрядчика, исполнителя), предусмотренные действующим законодательством.</w:t>
      </w:r>
    </w:p>
    <w:p w14:paraId="1F10F0B5" w14:textId="77777777" w:rsidR="00173465" w:rsidRDefault="00173465">
      <w:pPr>
        <w:pStyle w:val="ConsPlusNormal"/>
        <w:spacing w:before="220"/>
        <w:ind w:firstLine="540"/>
        <w:jc w:val="both"/>
      </w:pPr>
      <w:r>
        <w:t>4.1.34. Запрашивать в установленных действующим законодательством случаях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w:t>
      </w:r>
    </w:p>
    <w:p w14:paraId="67EF1882" w14:textId="77777777" w:rsidR="00173465" w:rsidRDefault="00173465">
      <w:pPr>
        <w:pStyle w:val="ConsPlusNormal"/>
        <w:spacing w:before="220"/>
        <w:ind w:firstLine="540"/>
        <w:jc w:val="both"/>
      </w:pPr>
      <w:r>
        <w:t>4.1.35. Принимать в установленных действующим законодательством случаях и порядке решение о внесении изменений в извещение об осуществлении закупки.</w:t>
      </w:r>
    </w:p>
    <w:p w14:paraId="5A8C1B60" w14:textId="77777777" w:rsidR="00173465" w:rsidRDefault="00173465">
      <w:pPr>
        <w:pStyle w:val="ConsPlusNormal"/>
        <w:spacing w:before="220"/>
        <w:ind w:firstLine="540"/>
        <w:jc w:val="both"/>
      </w:pPr>
      <w:r>
        <w:t>4.1.36. Принимать в установленных действующим законодательством случаях и порядке решение о внесении изменений в документацию о закупке.</w:t>
      </w:r>
    </w:p>
    <w:p w14:paraId="4C031E25" w14:textId="77777777" w:rsidR="00173465" w:rsidRDefault="00173465">
      <w:pPr>
        <w:pStyle w:val="ConsPlusNormal"/>
        <w:spacing w:before="220"/>
        <w:ind w:firstLine="540"/>
        <w:jc w:val="both"/>
      </w:pPr>
      <w:r>
        <w:t>4.1.37. Осуществлять иные права в соответствии с законами и нормативными правовыми актами Российской Федерации, законами и нормативными правовыми актами Пензенской области.</w:t>
      </w:r>
    </w:p>
    <w:p w14:paraId="2EA85D57" w14:textId="77777777" w:rsidR="00173465" w:rsidRDefault="00173465">
      <w:pPr>
        <w:pStyle w:val="ConsPlusNormal"/>
        <w:spacing w:before="220"/>
        <w:ind w:firstLine="540"/>
        <w:jc w:val="both"/>
      </w:pPr>
      <w:r>
        <w:t>4.2. Министерство обязано:</w:t>
      </w:r>
    </w:p>
    <w:p w14:paraId="0C119BAA" w14:textId="77777777" w:rsidR="00173465" w:rsidRDefault="00173465">
      <w:pPr>
        <w:pStyle w:val="ConsPlusNormal"/>
        <w:spacing w:before="220"/>
        <w:ind w:firstLine="540"/>
        <w:jc w:val="both"/>
      </w:pPr>
      <w:r>
        <w:t>4.2.1. Осуществлять свои полномочия в порядке, установленном действующим законодательством.</w:t>
      </w:r>
    </w:p>
    <w:p w14:paraId="1A8D800F" w14:textId="77777777" w:rsidR="00173465" w:rsidRDefault="00173465">
      <w:pPr>
        <w:pStyle w:val="ConsPlusNormal"/>
        <w:spacing w:before="220"/>
        <w:ind w:firstLine="540"/>
        <w:jc w:val="both"/>
      </w:pPr>
      <w:r>
        <w:t xml:space="preserve">4.2.2. Представлять в федеральный орган исполнительной власти в области регулирования тарифов информацию и необходимые материалы по его запросу по вопросам установления, изменения и применения цен (тарифов), регулируемых в соответствии с законодательством Российской Федерации о государственном регулировании тарифов на электрическую энергию, в </w:t>
      </w:r>
      <w:r>
        <w:lastRenderedPageBreak/>
        <w:t>соответствии с перечнем и условиями, которые определяются указанным федеральным органом исполнительной власти.</w:t>
      </w:r>
    </w:p>
    <w:p w14:paraId="417674E0" w14:textId="77777777" w:rsidR="00173465" w:rsidRDefault="00173465">
      <w:pPr>
        <w:pStyle w:val="ConsPlusNormal"/>
        <w:spacing w:before="220"/>
        <w:ind w:firstLine="540"/>
        <w:jc w:val="both"/>
      </w:pPr>
      <w:r>
        <w:t>4.2.3. Представлять в федеральный орган исполнительной власти по его запросу и в определяемом им формате информацию и необходимые материалы по вопросам платы граждан за коммунальные услуги, платы за жилое помещение, а также для целей функционирования государственной информационной системы в соответствии с перечнем и условиями, которые определяются указанным федеральным органом исполнительной власти.</w:t>
      </w:r>
    </w:p>
    <w:p w14:paraId="786E7C67" w14:textId="77777777" w:rsidR="00173465" w:rsidRDefault="00173465">
      <w:pPr>
        <w:pStyle w:val="ConsPlusNormal"/>
        <w:spacing w:before="220"/>
        <w:ind w:firstLine="540"/>
        <w:jc w:val="both"/>
      </w:pPr>
      <w:r>
        <w:t>4.2.4. В пределах своих полномочий раскрывать информацию в соответствии с утвержденными Правительством Российской Федерации стандартами раскрытия информации.</w:t>
      </w:r>
    </w:p>
    <w:p w14:paraId="41A7831D" w14:textId="77777777" w:rsidR="00173465" w:rsidRDefault="00173465">
      <w:pPr>
        <w:pStyle w:val="ConsPlusNormal"/>
        <w:spacing w:before="220"/>
        <w:ind w:firstLine="540"/>
        <w:jc w:val="both"/>
      </w:pPr>
      <w:r>
        <w:t>4.2.5. Представлять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Пензенской области.</w:t>
      </w:r>
    </w:p>
    <w:p w14:paraId="525DC793" w14:textId="77777777" w:rsidR="00173465" w:rsidRDefault="00173465">
      <w:pPr>
        <w:pStyle w:val="ConsPlusNormal"/>
        <w:spacing w:before="220"/>
        <w:ind w:firstLine="540"/>
        <w:jc w:val="both"/>
      </w:pPr>
      <w:r>
        <w:t xml:space="preserve">4.2.6. Представлять в федеральный орган исполнительной власти в области регулирования тарифов информацию и необходимые материалы по вопросам установления, изменения и применения тарифов, в случаях, в формате и в сроки, которые установлены Федеральным </w:t>
      </w:r>
      <w:hyperlink r:id="rId52">
        <w:r>
          <w:rPr>
            <w:color w:val="0000FF"/>
          </w:rPr>
          <w:t>законом</w:t>
        </w:r>
      </w:hyperlink>
      <w:r>
        <w:t xml:space="preserve"> от 27.07.2010 N 190-ФЗ "О теплоснабжении" (с последующими изменениями), а также правилами предоставления информации в области государственного регулирования тарифов в сфере теплоснабжения, утвержденными федеральным органом исполнительной власти в области государственного регулирования тарифов.</w:t>
      </w:r>
    </w:p>
    <w:p w14:paraId="72BE3CA6" w14:textId="77777777" w:rsidR="00173465" w:rsidRDefault="00173465">
      <w:pPr>
        <w:pStyle w:val="ConsPlusNormal"/>
        <w:jc w:val="both"/>
      </w:pPr>
    </w:p>
    <w:p w14:paraId="07299BE0" w14:textId="77777777" w:rsidR="00173465" w:rsidRDefault="00173465">
      <w:pPr>
        <w:pStyle w:val="ConsPlusTitle"/>
        <w:jc w:val="center"/>
        <w:outlineLvl w:val="1"/>
      </w:pPr>
      <w:r>
        <w:t>5. Структура и организация деятельности Министерства</w:t>
      </w:r>
    </w:p>
    <w:p w14:paraId="624DA5AF" w14:textId="77777777" w:rsidR="00173465" w:rsidRDefault="00173465">
      <w:pPr>
        <w:pStyle w:val="ConsPlusNormal"/>
        <w:jc w:val="both"/>
      </w:pPr>
    </w:p>
    <w:p w14:paraId="57DA0516" w14:textId="77777777" w:rsidR="00173465" w:rsidRDefault="00173465">
      <w:pPr>
        <w:pStyle w:val="ConsPlusNormal"/>
        <w:ind w:firstLine="540"/>
        <w:jc w:val="both"/>
      </w:pPr>
      <w:r>
        <w:t>5.1. Министерство возглавляет Министр, назначаемый на должность и освобождаемый от должности Губернатором Пензенской области по согласованию с федеральным органом исполнительной власти в области регулирования тарифов.</w:t>
      </w:r>
    </w:p>
    <w:p w14:paraId="62020704" w14:textId="77777777" w:rsidR="00173465" w:rsidRDefault="00173465">
      <w:pPr>
        <w:pStyle w:val="ConsPlusNormal"/>
        <w:spacing w:before="220"/>
        <w:ind w:firstLine="540"/>
        <w:jc w:val="both"/>
      </w:pPr>
      <w:r>
        <w:t>На период временного отсутствия Министра (нахождение в отпуске, командировка, временная нетрудоспособность и иные уважительные причины) временное исполнение обязанностей по руководству Министерством на соответствующий период возлагается приказом Министерства на первого заместителя Министра, в отсутствие первого заместителя Министра - на заместителя Министра.</w:t>
      </w:r>
    </w:p>
    <w:p w14:paraId="02D3FF1F" w14:textId="77777777" w:rsidR="00173465" w:rsidRDefault="00173465">
      <w:pPr>
        <w:pStyle w:val="ConsPlusNormal"/>
        <w:spacing w:before="220"/>
        <w:ind w:firstLine="540"/>
        <w:jc w:val="both"/>
      </w:pPr>
      <w:r>
        <w:t>5.2. Первый заместитель Министра, координирующий вопросы обеспечения реализации государственной политики в сфере закупок, организации мониторинга закупок, определения поставщиков (подрядчиков, исполнителей) для заказчиков Пензенской области, и заместитель Министра, координирующий вопросы в сфере утверждения цен (тарифов) и их предельных уровней, назначаются на должность и освобождаются от должности Губернатором Пензенской области в установленном законодательством порядке.</w:t>
      </w:r>
    </w:p>
    <w:p w14:paraId="19EEF37F" w14:textId="77777777" w:rsidR="00173465" w:rsidRDefault="00173465">
      <w:pPr>
        <w:pStyle w:val="ConsPlusNormal"/>
        <w:spacing w:before="220"/>
        <w:ind w:firstLine="540"/>
        <w:jc w:val="both"/>
      </w:pPr>
      <w:r>
        <w:t>5.3. Структура Министерства утверждается Правительством Пензенской области.</w:t>
      </w:r>
    </w:p>
    <w:p w14:paraId="7F00218F" w14:textId="77777777" w:rsidR="00173465" w:rsidRDefault="00173465">
      <w:pPr>
        <w:pStyle w:val="ConsPlusNormal"/>
        <w:spacing w:before="220"/>
        <w:ind w:firstLine="540"/>
        <w:jc w:val="both"/>
      </w:pPr>
      <w:r>
        <w:t>5.4. Для определения основных направлений деятельности Министерства и принятия решений об утверждении цен (тарифов) и их предельных уровней образуется коллегиальный орган - Правление (далее - коллегиальный орган, Правление), общей численностью не более девяти человек.</w:t>
      </w:r>
    </w:p>
    <w:p w14:paraId="4314544C" w14:textId="77777777" w:rsidR="00173465" w:rsidRDefault="00173465">
      <w:pPr>
        <w:pStyle w:val="ConsPlusNormal"/>
        <w:spacing w:before="220"/>
        <w:ind w:firstLine="540"/>
        <w:jc w:val="both"/>
      </w:pPr>
      <w:r>
        <w:t xml:space="preserve">В состав Правления без права передачи полномочий иным лицам входят государственные гражданские служащие Пензенской области, замещающие должности государственной гражданской службы Пензенской области в Министерстве (далее - гражданские служащие Министерства), в количестве не более семи человек и один представитель антимонопольного органа, а при рассмотрении и принятии решений по вопросам регулирования цен (тарифов) в </w:t>
      </w:r>
      <w:r>
        <w:lastRenderedPageBreak/>
        <w:t>области электроэнергетики - также один представитель от совета рынка. Представитель антимонопольного органа входит в состав Правления с правом совещательного голоса (не принимает участия в голосовании).</w:t>
      </w:r>
    </w:p>
    <w:p w14:paraId="7DF2D06E" w14:textId="77777777" w:rsidR="00173465" w:rsidRDefault="00173465">
      <w:pPr>
        <w:pStyle w:val="ConsPlusNormal"/>
        <w:spacing w:before="220"/>
        <w:ind w:firstLine="540"/>
        <w:jc w:val="both"/>
      </w:pPr>
      <w:r>
        <w:t>Председателем Правления является Министр. В случае отсутствия Министра обязанности председателя Правления осуществляет заместитель Министра, координирующий вопросы в сфере утверждения цен (тарифов) и их предельных уровней.</w:t>
      </w:r>
    </w:p>
    <w:p w14:paraId="67331095" w14:textId="77777777" w:rsidR="00173465" w:rsidRDefault="00173465">
      <w:pPr>
        <w:pStyle w:val="ConsPlusNormal"/>
        <w:spacing w:before="220"/>
        <w:ind w:firstLine="540"/>
        <w:jc w:val="both"/>
      </w:pPr>
      <w:r>
        <w:t>5.5. Члены Правления, не являющиеся гражданскими служащими Министерства, не позднее чем за 10 календарных дней извещаются о проведении заседания Правления. По планируемым к рассмотрению вопросам членам коллегиального органа, не являющимся гражданскими служащими Министерства, в срок не позднее пяти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гражданским служащим Министерства,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представляются на бумажном носителе.</w:t>
      </w:r>
    </w:p>
    <w:p w14:paraId="2D101173" w14:textId="77777777" w:rsidR="00173465" w:rsidRDefault="00173465">
      <w:pPr>
        <w:pStyle w:val="ConsPlusNormal"/>
        <w:spacing w:before="220"/>
        <w:ind w:firstLine="540"/>
        <w:jc w:val="both"/>
      </w:pPr>
      <w:r>
        <w:t>5.6. Заседание Правления считается правомочным, если на нем присутствует более половины членов Правления.</w:t>
      </w:r>
    </w:p>
    <w:p w14:paraId="5C7A4324" w14:textId="77777777" w:rsidR="00173465" w:rsidRDefault="00173465">
      <w:pPr>
        <w:pStyle w:val="ConsPlusNormal"/>
        <w:spacing w:before="220"/>
        <w:ind w:firstLine="540"/>
        <w:jc w:val="both"/>
      </w:pPr>
      <w:r>
        <w:t>Правление рассматривает вопросы, относящиеся к полномочиям Министерства, и принимает коллегиальные решения на своих заседаниях простым большинством голосов членов Правления, присутствующих на заседании. При голосовании председатель Правления имеет один голос. При равенстве голосов членов Правления "за" и "против" голос председательствующего является решающим.</w:t>
      </w:r>
    </w:p>
    <w:p w14:paraId="596E982A" w14:textId="77777777" w:rsidR="00173465" w:rsidRDefault="00173465">
      <w:pPr>
        <w:pStyle w:val="ConsPlusNormal"/>
        <w:spacing w:before="220"/>
        <w:ind w:firstLine="540"/>
        <w:jc w:val="both"/>
      </w:pPr>
      <w:r>
        <w:t>Члены Правления имеют право на особое мнение по рассматриваемым вопросам, которое вносится в протокол заседания Правления.</w:t>
      </w:r>
    </w:p>
    <w:p w14:paraId="02D0662B" w14:textId="77777777" w:rsidR="00173465" w:rsidRDefault="00173465">
      <w:pPr>
        <w:pStyle w:val="ConsPlusNormal"/>
        <w:spacing w:before="220"/>
        <w:ind w:firstLine="540"/>
        <w:jc w:val="both"/>
      </w:pPr>
      <w:r>
        <w:t>5.7. Если член коллегиального органа не может присутствовать на заседании коллегиального органа, он имеет право заблаговременно представить свое мнение по рассматриваемым вопросам в письменной форме, которое оглашается на заседании коллегиального органа и учитывается при определении кворума и голосовании.</w:t>
      </w:r>
    </w:p>
    <w:p w14:paraId="0FEC2A1C" w14:textId="77777777" w:rsidR="00173465" w:rsidRDefault="00173465">
      <w:pPr>
        <w:pStyle w:val="ConsPlusNormal"/>
        <w:spacing w:before="220"/>
        <w:ind w:firstLine="540"/>
        <w:jc w:val="both"/>
      </w:pPr>
      <w:r>
        <w:t>5.8. Решения Правления Министерства оформляются в виде приказов Министерства. Решения Правления доводятся до организаций, осуществляющих регулируемые виды деятельности, в установленные сроки.</w:t>
      </w:r>
    </w:p>
    <w:p w14:paraId="72182746" w14:textId="77777777" w:rsidR="00173465" w:rsidRDefault="00173465">
      <w:pPr>
        <w:pStyle w:val="ConsPlusNormal"/>
        <w:spacing w:before="220"/>
        <w:ind w:firstLine="540"/>
        <w:jc w:val="both"/>
      </w:pPr>
      <w:r>
        <w:t>5.9. Министр:</w:t>
      </w:r>
    </w:p>
    <w:p w14:paraId="23A794A1" w14:textId="77777777" w:rsidR="00173465" w:rsidRDefault="00173465">
      <w:pPr>
        <w:pStyle w:val="ConsPlusNormal"/>
        <w:spacing w:before="220"/>
        <w:ind w:firstLine="540"/>
        <w:jc w:val="both"/>
      </w:pPr>
      <w:r>
        <w:t>5.9.1. 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 и функций.</w:t>
      </w:r>
    </w:p>
    <w:p w14:paraId="6EFDA30D" w14:textId="77777777" w:rsidR="00173465" w:rsidRDefault="00173465">
      <w:pPr>
        <w:pStyle w:val="ConsPlusNormal"/>
        <w:spacing w:before="220"/>
        <w:ind w:firstLine="540"/>
        <w:jc w:val="both"/>
      </w:pPr>
      <w:r>
        <w:t>5.9.2. Вносит в установленном порядке на рассмотрение Губернатора Пензенской области и Правительства Пензенской области проекты нормативных правовых актов по вопросам, входящим в компетенцию Министерства.</w:t>
      </w:r>
    </w:p>
    <w:p w14:paraId="13651D44" w14:textId="77777777" w:rsidR="00173465" w:rsidRDefault="00173465">
      <w:pPr>
        <w:pStyle w:val="ConsPlusNormal"/>
        <w:spacing w:before="220"/>
        <w:ind w:firstLine="540"/>
        <w:jc w:val="both"/>
      </w:pPr>
      <w:r>
        <w:t>5.9.3. Подписывает приказы Министерства.</w:t>
      </w:r>
    </w:p>
    <w:p w14:paraId="292070C7" w14:textId="77777777" w:rsidR="00173465" w:rsidRDefault="00173465">
      <w:pPr>
        <w:pStyle w:val="ConsPlusNormal"/>
        <w:spacing w:before="220"/>
        <w:ind w:firstLine="540"/>
        <w:jc w:val="both"/>
      </w:pPr>
      <w:r>
        <w:t>5.9.4. Утверждает персональный состав Правления, а также порядок его деятельности.</w:t>
      </w:r>
    </w:p>
    <w:p w14:paraId="5C93492C" w14:textId="77777777" w:rsidR="00173465" w:rsidRDefault="00173465">
      <w:pPr>
        <w:pStyle w:val="ConsPlusNormal"/>
        <w:spacing w:before="220"/>
        <w:ind w:firstLine="540"/>
        <w:jc w:val="both"/>
      </w:pPr>
      <w:r>
        <w:t>5.9.5. Подписывает решения, принимаемые Правлением Министерства.</w:t>
      </w:r>
    </w:p>
    <w:p w14:paraId="196B16BF" w14:textId="77777777" w:rsidR="00173465" w:rsidRDefault="00173465">
      <w:pPr>
        <w:pStyle w:val="ConsPlusNormal"/>
        <w:spacing w:before="220"/>
        <w:ind w:firstLine="540"/>
        <w:jc w:val="both"/>
      </w:pPr>
      <w:r>
        <w:lastRenderedPageBreak/>
        <w:t>5.9.6. Организует работу и распределяет обязанности между членами Правления, а также государственными гражданскими служащими Министерства.</w:t>
      </w:r>
    </w:p>
    <w:p w14:paraId="3C54573B" w14:textId="77777777" w:rsidR="00173465" w:rsidRDefault="00173465">
      <w:pPr>
        <w:pStyle w:val="ConsPlusNormal"/>
        <w:spacing w:before="220"/>
        <w:ind w:firstLine="540"/>
        <w:jc w:val="both"/>
      </w:pPr>
      <w:r>
        <w:t>5.9.7. Назначает на должности и освобождает от должностей государственных гражданских служащих Министерства (за исключением государственных гражданских служащих, назначаемых Губернатором Пензенской области), заключает (изменяет) и прекращает служебные контракты с ними, а также решает в соответствии с законодательством Российской Федерации и Пензенской области о государственной гражданской службе иные вопросы, связанные с прохождением государственной гражданской службы в Министерстве.</w:t>
      </w:r>
    </w:p>
    <w:p w14:paraId="0AA354F8" w14:textId="77777777" w:rsidR="00173465" w:rsidRDefault="00173465">
      <w:pPr>
        <w:pStyle w:val="ConsPlusNormal"/>
        <w:spacing w:before="220"/>
        <w:ind w:firstLine="540"/>
        <w:jc w:val="both"/>
      </w:pPr>
      <w:r>
        <w:t>5.9.8. Утверждает положения о структурных подразделениях Министерства и должностные регламенты гражданских служащих Министерства.</w:t>
      </w:r>
    </w:p>
    <w:p w14:paraId="36FF5C1A" w14:textId="77777777" w:rsidR="00173465" w:rsidRDefault="00173465">
      <w:pPr>
        <w:pStyle w:val="ConsPlusNormal"/>
        <w:spacing w:before="220"/>
        <w:ind w:firstLine="540"/>
        <w:jc w:val="both"/>
      </w:pPr>
      <w:r>
        <w:t>5.9.9. Утверждает штатное расписание Министерства в пределах установленного фонда оплаты труда и штатной численности, устанавливает должностные оклады и другие выплаты государственным гражданским служащим, предусмотренные законодательством.</w:t>
      </w:r>
    </w:p>
    <w:p w14:paraId="7D7D1926" w14:textId="77777777" w:rsidR="00173465" w:rsidRDefault="00173465">
      <w:pPr>
        <w:pStyle w:val="ConsPlusNormal"/>
        <w:spacing w:before="220"/>
        <w:ind w:firstLine="540"/>
        <w:jc w:val="both"/>
      </w:pPr>
      <w:r>
        <w:t>5.9.10. В пределах утвержденного фонда оплаты труда решает вопросы премирования и поощрения государственных гражданских служащих Министерства, установления им ежемесячных надбавок к должностному окладу за особые условия государственной гражданской службы Пензенской области.</w:t>
      </w:r>
    </w:p>
    <w:p w14:paraId="433AC07D" w14:textId="77777777" w:rsidR="00173465" w:rsidRDefault="00173465">
      <w:pPr>
        <w:pStyle w:val="ConsPlusNormal"/>
        <w:spacing w:before="220"/>
        <w:ind w:firstLine="540"/>
        <w:jc w:val="both"/>
      </w:pPr>
      <w:r>
        <w:t>5.9.11. Представляет Министерство без доверенности в органах государственной власти, органах местного самоуправления, государственных, общественных и других организациях.</w:t>
      </w:r>
    </w:p>
    <w:p w14:paraId="3FF754A6" w14:textId="77777777" w:rsidR="00173465" w:rsidRDefault="00173465">
      <w:pPr>
        <w:pStyle w:val="ConsPlusNormal"/>
        <w:spacing w:before="220"/>
        <w:ind w:firstLine="540"/>
        <w:jc w:val="both"/>
      </w:pPr>
      <w:r>
        <w:t>5.9.12. Распоряжается имуществом и финансовыми средствами Министерства в соответствии с действующим законодательством, заключает договоры, контракты, в том числе служебные, выдает доверенности.</w:t>
      </w:r>
    </w:p>
    <w:p w14:paraId="0E774AF6" w14:textId="77777777" w:rsidR="00173465" w:rsidRDefault="00173465">
      <w:pPr>
        <w:pStyle w:val="ConsPlusNormal"/>
        <w:spacing w:before="220"/>
        <w:ind w:firstLine="540"/>
        <w:jc w:val="both"/>
      </w:pPr>
      <w:r>
        <w:t>5.9.13. Представляет в установленном порядке особо отличившихся государственных гражданских служащих Министерства, работников учреждения, в отношении которого Министерство осуществляет функции и полномочия учредителя, к награждению государственными наградами и присвоению почетных званий.</w:t>
      </w:r>
    </w:p>
    <w:p w14:paraId="11836D00" w14:textId="77777777" w:rsidR="00173465" w:rsidRDefault="00173465">
      <w:pPr>
        <w:pStyle w:val="ConsPlusNormal"/>
        <w:spacing w:before="220"/>
        <w:ind w:firstLine="540"/>
        <w:jc w:val="both"/>
      </w:pPr>
      <w:r>
        <w:t>5.9.14. Обеспечивает в установленном порядке выполнение мероприятий по охране труда, гражданской обороне и действиям в чрезвычайных ситуациях в Министерстве.</w:t>
      </w:r>
    </w:p>
    <w:p w14:paraId="79F9643A" w14:textId="77777777" w:rsidR="00173465" w:rsidRDefault="00173465">
      <w:pPr>
        <w:pStyle w:val="ConsPlusNormal"/>
        <w:spacing w:before="220"/>
        <w:ind w:firstLine="540"/>
        <w:jc w:val="both"/>
      </w:pPr>
      <w:r>
        <w:t>5.9.15. Решает вопросы командирования государственных гражданских служащих Министерства.</w:t>
      </w:r>
    </w:p>
    <w:p w14:paraId="6F86ECFE" w14:textId="77777777" w:rsidR="00173465" w:rsidRDefault="00173465">
      <w:pPr>
        <w:pStyle w:val="ConsPlusNormal"/>
        <w:spacing w:before="220"/>
        <w:ind w:firstLine="540"/>
        <w:jc w:val="both"/>
      </w:pPr>
      <w:r>
        <w:t>5.9.16. Организует профессиональное развитие гражданских служащих Министерства.</w:t>
      </w:r>
    </w:p>
    <w:p w14:paraId="263ECA14" w14:textId="77777777" w:rsidR="00173465" w:rsidRDefault="00173465">
      <w:pPr>
        <w:pStyle w:val="ConsPlusNormal"/>
        <w:spacing w:before="220"/>
        <w:ind w:firstLine="540"/>
        <w:jc w:val="both"/>
      </w:pPr>
      <w:r>
        <w:t>5.9.17. Назначает на должность руководителя государственного учреждения, в отношении которого Министерство осуществляет функции и полномочия учредителя, прекращает его полномочия, а также заключает (изменяет) и прекращает трудовой договор с ним, поощряет и привлекает его к дисциплинарной ответственности.</w:t>
      </w:r>
    </w:p>
    <w:p w14:paraId="51DB3A34" w14:textId="77777777" w:rsidR="00173465" w:rsidRDefault="00173465">
      <w:pPr>
        <w:pStyle w:val="ConsPlusNormal"/>
        <w:spacing w:before="220"/>
        <w:ind w:firstLine="540"/>
        <w:jc w:val="both"/>
      </w:pPr>
      <w:r>
        <w:t>5.9.18. Утверждает устав, согласовывает штатное расписание и структуру государственного учреждения, в отношении которого Министерство осуществляет функции и полномочия учредителя.</w:t>
      </w:r>
    </w:p>
    <w:p w14:paraId="6254CE08" w14:textId="77777777" w:rsidR="00173465" w:rsidRDefault="00173465">
      <w:pPr>
        <w:pStyle w:val="ConsPlusNormal"/>
        <w:spacing w:before="220"/>
        <w:ind w:firstLine="540"/>
        <w:jc w:val="both"/>
      </w:pPr>
      <w:r>
        <w:t>5.9.19. Организует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Министерства.</w:t>
      </w:r>
    </w:p>
    <w:p w14:paraId="6A70ED62" w14:textId="77777777" w:rsidR="00173465" w:rsidRDefault="00173465">
      <w:pPr>
        <w:pStyle w:val="ConsPlusNormal"/>
        <w:spacing w:before="220"/>
        <w:ind w:firstLine="540"/>
        <w:jc w:val="both"/>
      </w:pPr>
      <w:r>
        <w:t xml:space="preserve">5.9.20. Обеспечивает организацию работы по мобилизационной подготовке и мобилизации, </w:t>
      </w:r>
      <w:r>
        <w:lastRenderedPageBreak/>
        <w:t>воинскому учету, бронированию на период мобилизации и на военное время граждан, пребывающих в запасе Вооруженных Сил Российской Федерации, и созданию условий по защите сведений, составляющих государственную тайну, в Министерстве.</w:t>
      </w:r>
    </w:p>
    <w:p w14:paraId="094FB8B3" w14:textId="77777777" w:rsidR="00173465" w:rsidRDefault="00173465">
      <w:pPr>
        <w:pStyle w:val="ConsPlusNormal"/>
        <w:spacing w:before="220"/>
        <w:ind w:firstLine="540"/>
        <w:jc w:val="both"/>
      </w:pPr>
      <w:r>
        <w:t>5.9.21. Обеспечивает рассмотрение обращений граждан в соответствии с действующим законодательством о порядке рассмотрения обращений граждан Российской Федерации, подписывает ответы на обращения граждан.</w:t>
      </w:r>
    </w:p>
    <w:p w14:paraId="526D5450" w14:textId="77777777" w:rsidR="00173465" w:rsidRDefault="00173465">
      <w:pPr>
        <w:pStyle w:val="ConsPlusNormal"/>
        <w:spacing w:before="220"/>
        <w:ind w:firstLine="540"/>
        <w:jc w:val="both"/>
      </w:pPr>
      <w:r>
        <w:t>5.9.22. Обеспечивает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обеспечивает обоснованность внесения изменений в планы-графики, правильное обоснование начальной (максимальной) цены контракта) и несет персональную ответственность за соблюдение этих требований.</w:t>
      </w:r>
    </w:p>
    <w:p w14:paraId="47485E20" w14:textId="77777777" w:rsidR="00173465" w:rsidRDefault="00173465">
      <w:pPr>
        <w:pStyle w:val="ConsPlusNormal"/>
        <w:spacing w:before="220"/>
        <w:ind w:firstLine="540"/>
        <w:jc w:val="both"/>
      </w:pPr>
      <w:r>
        <w:t>5.9.23. Координирует работу по рассмотрению жалоб в рамках досудебного обжалования в сфере осуществления контрольной (надзорной) деятельности Министерства.</w:t>
      </w:r>
    </w:p>
    <w:p w14:paraId="3E4FBC07" w14:textId="77777777" w:rsidR="00173465" w:rsidRDefault="00173465">
      <w:pPr>
        <w:pStyle w:val="ConsPlusNormal"/>
        <w:spacing w:before="220"/>
        <w:ind w:firstLine="540"/>
        <w:jc w:val="both"/>
      </w:pPr>
      <w:r>
        <w:t xml:space="preserve">5.9.24. От имени Министерства в пределах компетенции рассматривает дела об административных правонарушениях, предусмотренных </w:t>
      </w:r>
      <w:hyperlink r:id="rId53">
        <w:r>
          <w:rPr>
            <w:color w:val="0000FF"/>
          </w:rPr>
          <w:t>Кодексом</w:t>
        </w:r>
      </w:hyperlink>
      <w:r>
        <w:t xml:space="preserve"> Российской Федерации об административных правонарушениях.</w:t>
      </w:r>
    </w:p>
    <w:p w14:paraId="13ED408C" w14:textId="77777777" w:rsidR="00173465" w:rsidRDefault="00173465">
      <w:pPr>
        <w:pStyle w:val="ConsPlusNormal"/>
        <w:spacing w:before="220"/>
        <w:ind w:firstLine="540"/>
        <w:jc w:val="both"/>
      </w:pPr>
      <w:r>
        <w:t>5.9.25. Несет персональную ответственность за предоставление информации при подготовке ответов и организацию работы с сообщениями из открытых источников и (или) из аккаунтов Губернатора Пензенской области, а также посредством технических средств коммуникации в специализированном приложении по обмену сообщениями "Telegram".</w:t>
      </w:r>
    </w:p>
    <w:p w14:paraId="0FD1F2D6" w14:textId="77777777" w:rsidR="00173465" w:rsidRDefault="00173465">
      <w:pPr>
        <w:pStyle w:val="ConsPlusNormal"/>
        <w:spacing w:before="220"/>
        <w:ind w:firstLine="540"/>
        <w:jc w:val="both"/>
      </w:pPr>
      <w:r>
        <w:t>5.9.26. Осуществляет другие полномочия в соответствии с действующим законодательством.</w:t>
      </w:r>
    </w:p>
    <w:p w14:paraId="045DA329" w14:textId="77777777" w:rsidR="00173465" w:rsidRDefault="00173465">
      <w:pPr>
        <w:pStyle w:val="ConsPlusNormal"/>
        <w:jc w:val="both"/>
      </w:pPr>
    </w:p>
    <w:p w14:paraId="1748FDD7" w14:textId="77777777" w:rsidR="00173465" w:rsidRDefault="00173465">
      <w:pPr>
        <w:pStyle w:val="ConsPlusTitle"/>
        <w:jc w:val="center"/>
        <w:outlineLvl w:val="1"/>
      </w:pPr>
      <w:r>
        <w:t>6. Реорганизация и ликвидация Министерства</w:t>
      </w:r>
    </w:p>
    <w:p w14:paraId="663EDF72" w14:textId="77777777" w:rsidR="00173465" w:rsidRDefault="00173465">
      <w:pPr>
        <w:pStyle w:val="ConsPlusNormal"/>
        <w:jc w:val="both"/>
      </w:pPr>
    </w:p>
    <w:p w14:paraId="150EF70D" w14:textId="77777777" w:rsidR="00173465" w:rsidRDefault="00173465">
      <w:pPr>
        <w:pStyle w:val="ConsPlusNormal"/>
        <w:ind w:firstLine="540"/>
        <w:jc w:val="both"/>
      </w:pPr>
      <w:r>
        <w:t>6.1. Реорганизация и ликвидация Министерства производится в соответствии с действующим законодательством.</w:t>
      </w:r>
    </w:p>
    <w:p w14:paraId="7A287101" w14:textId="77777777" w:rsidR="00173465" w:rsidRDefault="00173465">
      <w:pPr>
        <w:pStyle w:val="ConsPlusNormal"/>
        <w:spacing w:before="220"/>
        <w:ind w:firstLine="540"/>
        <w:jc w:val="both"/>
      </w:pPr>
      <w:r>
        <w:t>6.2. Изменения и дополнения в настоящее Положение могут быть внесены в порядке, установленном действующим законодательством.</w:t>
      </w:r>
    </w:p>
    <w:p w14:paraId="7C8437E8" w14:textId="77777777" w:rsidR="00173465" w:rsidRDefault="00173465">
      <w:pPr>
        <w:pStyle w:val="ConsPlusNormal"/>
        <w:jc w:val="both"/>
      </w:pPr>
    </w:p>
    <w:p w14:paraId="7761CBEB" w14:textId="77777777" w:rsidR="00173465" w:rsidRDefault="00173465">
      <w:pPr>
        <w:pStyle w:val="ConsPlusNormal"/>
        <w:jc w:val="both"/>
      </w:pPr>
    </w:p>
    <w:p w14:paraId="7DD8F452" w14:textId="77777777" w:rsidR="00173465" w:rsidRDefault="00173465">
      <w:pPr>
        <w:pStyle w:val="ConsPlusNormal"/>
        <w:pBdr>
          <w:bottom w:val="single" w:sz="6" w:space="0" w:color="auto"/>
        </w:pBdr>
        <w:spacing w:before="100" w:after="100"/>
        <w:jc w:val="both"/>
        <w:rPr>
          <w:sz w:val="2"/>
          <w:szCs w:val="2"/>
        </w:rPr>
      </w:pPr>
    </w:p>
    <w:p w14:paraId="31D38CCC" w14:textId="77777777" w:rsidR="004C3100" w:rsidRDefault="004C3100"/>
    <w:sectPr w:rsidR="004C3100" w:rsidSect="00173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65"/>
    <w:rsid w:val="00173465"/>
    <w:rsid w:val="002714E9"/>
    <w:rsid w:val="004C3100"/>
    <w:rsid w:val="00E01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8F92"/>
  <w15:chartTrackingRefBased/>
  <w15:docId w15:val="{C4B1567C-7CCA-4651-B0E3-C88B765D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3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73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734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734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734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734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34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34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34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4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4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4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4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4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4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465"/>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4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465"/>
    <w:rPr>
      <w:rFonts w:eastAsiaTheme="majorEastAsia" w:cstheme="majorBidi"/>
      <w:color w:val="272727" w:themeColor="text1" w:themeTint="D8"/>
    </w:rPr>
  </w:style>
  <w:style w:type="paragraph" w:styleId="a3">
    <w:name w:val="Title"/>
    <w:basedOn w:val="a"/>
    <w:next w:val="a"/>
    <w:link w:val="a4"/>
    <w:uiPriority w:val="10"/>
    <w:qFormat/>
    <w:rsid w:val="0017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3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4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34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465"/>
    <w:pPr>
      <w:spacing w:before="160"/>
      <w:jc w:val="center"/>
    </w:pPr>
    <w:rPr>
      <w:i/>
      <w:iCs/>
      <w:color w:val="404040" w:themeColor="text1" w:themeTint="BF"/>
    </w:rPr>
  </w:style>
  <w:style w:type="character" w:customStyle="1" w:styleId="22">
    <w:name w:val="Цитата 2 Знак"/>
    <w:basedOn w:val="a0"/>
    <w:link w:val="21"/>
    <w:uiPriority w:val="29"/>
    <w:rsid w:val="00173465"/>
    <w:rPr>
      <w:i/>
      <w:iCs/>
      <w:color w:val="404040" w:themeColor="text1" w:themeTint="BF"/>
    </w:rPr>
  </w:style>
  <w:style w:type="paragraph" w:styleId="a7">
    <w:name w:val="List Paragraph"/>
    <w:basedOn w:val="a"/>
    <w:uiPriority w:val="34"/>
    <w:qFormat/>
    <w:rsid w:val="00173465"/>
    <w:pPr>
      <w:ind w:left="720"/>
      <w:contextualSpacing/>
    </w:pPr>
  </w:style>
  <w:style w:type="character" w:styleId="a8">
    <w:name w:val="Intense Emphasis"/>
    <w:basedOn w:val="a0"/>
    <w:uiPriority w:val="21"/>
    <w:qFormat/>
    <w:rsid w:val="00173465"/>
    <w:rPr>
      <w:i/>
      <w:iCs/>
      <w:color w:val="2F5496" w:themeColor="accent1" w:themeShade="BF"/>
    </w:rPr>
  </w:style>
  <w:style w:type="paragraph" w:styleId="a9">
    <w:name w:val="Intense Quote"/>
    <w:basedOn w:val="a"/>
    <w:next w:val="a"/>
    <w:link w:val="aa"/>
    <w:uiPriority w:val="30"/>
    <w:qFormat/>
    <w:rsid w:val="00173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3465"/>
    <w:rPr>
      <w:i/>
      <w:iCs/>
      <w:color w:val="2F5496" w:themeColor="accent1" w:themeShade="BF"/>
    </w:rPr>
  </w:style>
  <w:style w:type="character" w:styleId="ab">
    <w:name w:val="Intense Reference"/>
    <w:basedOn w:val="a0"/>
    <w:uiPriority w:val="32"/>
    <w:qFormat/>
    <w:rsid w:val="00173465"/>
    <w:rPr>
      <w:b/>
      <w:bCs/>
      <w:smallCaps/>
      <w:color w:val="2F5496" w:themeColor="accent1" w:themeShade="BF"/>
      <w:spacing w:val="5"/>
    </w:rPr>
  </w:style>
  <w:style w:type="paragraph" w:customStyle="1" w:styleId="ConsPlusNormal">
    <w:name w:val="ConsPlusNormal"/>
    <w:rsid w:val="0017346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17346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17346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5458" TargetMode="External"/><Relationship Id="rId18" Type="http://schemas.openxmlformats.org/officeDocument/2006/relationships/hyperlink" Target="https://login.consultant.ru/link/?req=doc&amp;base=LAW&amp;n=526885&amp;dst=101868" TargetMode="External"/><Relationship Id="rId26" Type="http://schemas.openxmlformats.org/officeDocument/2006/relationships/hyperlink" Target="https://login.consultant.ru/link/?req=doc&amp;base=LAW&amp;n=517487" TargetMode="External"/><Relationship Id="rId39" Type="http://schemas.openxmlformats.org/officeDocument/2006/relationships/hyperlink" Target="https://login.consultant.ru/link/?req=doc&amp;base=LAW&amp;n=512729&amp;dst=100079" TargetMode="External"/><Relationship Id="rId21" Type="http://schemas.openxmlformats.org/officeDocument/2006/relationships/hyperlink" Target="https://login.consultant.ru/link/?req=doc&amp;base=LAW&amp;n=517487" TargetMode="External"/><Relationship Id="rId34" Type="http://schemas.openxmlformats.org/officeDocument/2006/relationships/hyperlink" Target="https://login.consultant.ru/link/?req=doc&amp;base=LAW&amp;n=512729&amp;dst=100056" TargetMode="External"/><Relationship Id="rId42" Type="http://schemas.openxmlformats.org/officeDocument/2006/relationships/hyperlink" Target="https://login.consultant.ru/link/?req=doc&amp;base=LAW&amp;n=495181" TargetMode="External"/><Relationship Id="rId47" Type="http://schemas.openxmlformats.org/officeDocument/2006/relationships/hyperlink" Target="https://login.consultant.ru/link/?req=doc&amp;base=LAW&amp;n=495710&amp;dst=4878" TargetMode="External"/><Relationship Id="rId50" Type="http://schemas.openxmlformats.org/officeDocument/2006/relationships/hyperlink" Target="https://login.consultant.ru/link/?req=doc&amp;base=LAW&amp;n=213693" TargetMode="External"/><Relationship Id="rId55" Type="http://schemas.openxmlformats.org/officeDocument/2006/relationships/theme" Target="theme/theme1.xml"/><Relationship Id="rId7" Type="http://schemas.openxmlformats.org/officeDocument/2006/relationships/hyperlink" Target="http://pravo.gov.ru" TargetMode="External"/><Relationship Id="rId2" Type="http://schemas.openxmlformats.org/officeDocument/2006/relationships/settings" Target="settings.xml"/><Relationship Id="rId16" Type="http://schemas.openxmlformats.org/officeDocument/2006/relationships/hyperlink" Target="https://login.consultant.ru/link/?req=doc&amp;base=LAW&amp;n=522261" TargetMode="External"/><Relationship Id="rId29" Type="http://schemas.openxmlformats.org/officeDocument/2006/relationships/hyperlink" Target="https://login.consultant.ru/link/?req=doc&amp;base=LAW&amp;n=517488" TargetMode="External"/><Relationship Id="rId11" Type="http://schemas.openxmlformats.org/officeDocument/2006/relationships/hyperlink" Target="https://login.consultant.ru/link/?req=doc&amp;base=LAW&amp;n=479613" TargetMode="External"/><Relationship Id="rId24" Type="http://schemas.openxmlformats.org/officeDocument/2006/relationships/hyperlink" Target="https://login.consultant.ru/link/?req=doc&amp;base=LAW&amp;n=517487&amp;dst=389" TargetMode="External"/><Relationship Id="rId32" Type="http://schemas.openxmlformats.org/officeDocument/2006/relationships/hyperlink" Target="https://login.consultant.ru/link/?req=doc&amp;base=LAW&amp;n=373081" TargetMode="External"/><Relationship Id="rId37" Type="http://schemas.openxmlformats.org/officeDocument/2006/relationships/hyperlink" Target="https://login.consultant.ru/link/?req=doc&amp;base=LAW&amp;n=512729&amp;dst=100072" TargetMode="External"/><Relationship Id="rId40" Type="http://schemas.openxmlformats.org/officeDocument/2006/relationships/hyperlink" Target="https://login.consultant.ru/link/?req=doc&amp;base=LAW&amp;n=512729&amp;dst=100085" TargetMode="External"/><Relationship Id="rId45" Type="http://schemas.openxmlformats.org/officeDocument/2006/relationships/hyperlink" Target="https://login.consultant.ru/link/?req=doc&amp;base=LAW&amp;n=495181" TargetMode="External"/><Relationship Id="rId53" Type="http://schemas.openxmlformats.org/officeDocument/2006/relationships/hyperlink" Target="https://login.consultant.ru/link/?req=doc&amp;base=LAW&amp;n=527220" TargetMode="External"/><Relationship Id="rId5" Type="http://schemas.openxmlformats.org/officeDocument/2006/relationships/hyperlink" Target="https://login.consultant.ru/link/?req=doc&amp;base=RLAW021&amp;n=208172&amp;dst=100017" TargetMode="External"/><Relationship Id="rId10" Type="http://schemas.openxmlformats.org/officeDocument/2006/relationships/hyperlink" Target="https://login.consultant.ru/link/?req=doc&amp;base=LAW&amp;n=526885&amp;dst=101768" TargetMode="External"/><Relationship Id="rId19" Type="http://schemas.openxmlformats.org/officeDocument/2006/relationships/hyperlink" Target="https://login.consultant.ru/link/?req=doc&amp;base=LAW&amp;n=527179" TargetMode="External"/><Relationship Id="rId31" Type="http://schemas.openxmlformats.org/officeDocument/2006/relationships/hyperlink" Target="https://login.consultant.ru/link/?req=doc&amp;base=LAW&amp;n=511701&amp;dst=557" TargetMode="External"/><Relationship Id="rId44" Type="http://schemas.openxmlformats.org/officeDocument/2006/relationships/hyperlink" Target="https://login.consultant.ru/link/?req=doc&amp;base=LAW&amp;n=495181" TargetMode="External"/><Relationship Id="rId52" Type="http://schemas.openxmlformats.org/officeDocument/2006/relationships/hyperlink" Target="https://login.consultant.ru/link/?req=doc&amp;base=LAW&amp;n=51748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10711&amp;dst=100024" TargetMode="External"/><Relationship Id="rId14" Type="http://schemas.openxmlformats.org/officeDocument/2006/relationships/hyperlink" Target="https://login.consultant.ru/link/?req=doc&amp;base=LAW&amp;n=526885&amp;dst=1477" TargetMode="External"/><Relationship Id="rId22" Type="http://schemas.openxmlformats.org/officeDocument/2006/relationships/hyperlink" Target="https://login.consultant.ru/link/?req=doc&amp;base=LAW&amp;n=517487" TargetMode="External"/><Relationship Id="rId27" Type="http://schemas.openxmlformats.org/officeDocument/2006/relationships/hyperlink" Target="https://login.consultant.ru/link/?req=doc&amp;base=LAW&amp;n=517487" TargetMode="External"/><Relationship Id="rId30" Type="http://schemas.openxmlformats.org/officeDocument/2006/relationships/hyperlink" Target="https://login.consultant.ru/link/?req=doc&amp;base=LAW&amp;n=317727&amp;dst=100014" TargetMode="External"/><Relationship Id="rId35" Type="http://schemas.openxmlformats.org/officeDocument/2006/relationships/hyperlink" Target="https://login.consultant.ru/link/?req=doc&amp;base=LAW&amp;n=512729&amp;dst=100057" TargetMode="External"/><Relationship Id="rId43" Type="http://schemas.openxmlformats.org/officeDocument/2006/relationships/hyperlink" Target="https://login.consultant.ru/link/?req=doc&amp;base=LAW&amp;n=518560" TargetMode="External"/><Relationship Id="rId48" Type="http://schemas.openxmlformats.org/officeDocument/2006/relationships/hyperlink" Target="https://login.consultant.ru/link/?req=doc&amp;base=LAW&amp;n=512699"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51165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7179&amp;dst=100061" TargetMode="External"/><Relationship Id="rId17" Type="http://schemas.openxmlformats.org/officeDocument/2006/relationships/hyperlink" Target="https://login.consultant.ru/link/?req=doc&amp;base=LAW&amp;n=526885&amp;dst=100589" TargetMode="External"/><Relationship Id="rId25" Type="http://schemas.openxmlformats.org/officeDocument/2006/relationships/hyperlink" Target="https://login.consultant.ru/link/?req=doc&amp;base=LAW&amp;n=517487" TargetMode="External"/><Relationship Id="rId33" Type="http://schemas.openxmlformats.org/officeDocument/2006/relationships/hyperlink" Target="https://login.consultant.ru/link/?req=doc&amp;base=LAW&amp;n=512729&amp;dst=100054" TargetMode="External"/><Relationship Id="rId38" Type="http://schemas.openxmlformats.org/officeDocument/2006/relationships/hyperlink" Target="https://login.consultant.ru/link/?req=doc&amp;base=LAW&amp;n=512729&amp;dst=100073" TargetMode="External"/><Relationship Id="rId46" Type="http://schemas.openxmlformats.org/officeDocument/2006/relationships/hyperlink" Target="https://login.consultant.ru/link/?req=doc&amp;base=LAW&amp;n=495181&amp;dst=101457" TargetMode="External"/><Relationship Id="rId20" Type="http://schemas.openxmlformats.org/officeDocument/2006/relationships/hyperlink" Target="https://login.consultant.ru/link/?req=doc&amp;base=LAW&amp;n=494669&amp;dst=100012" TargetMode="External"/><Relationship Id="rId41" Type="http://schemas.openxmlformats.org/officeDocument/2006/relationships/hyperlink" Target="https://login.consultant.ru/link/?req=doc&amp;base=LAW&amp;n=512729&amp;dst=10008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215917&amp;dst=100067" TargetMode="External"/><Relationship Id="rId15" Type="http://schemas.openxmlformats.org/officeDocument/2006/relationships/hyperlink" Target="https://login.consultant.ru/link/?req=doc&amp;base=LAW&amp;n=511673&amp;dst=1210" TargetMode="External"/><Relationship Id="rId23" Type="http://schemas.openxmlformats.org/officeDocument/2006/relationships/hyperlink" Target="https://login.consultant.ru/link/?req=doc&amp;base=LAW&amp;n=517487&amp;dst=100603" TargetMode="External"/><Relationship Id="rId28" Type="http://schemas.openxmlformats.org/officeDocument/2006/relationships/hyperlink" Target="https://login.consultant.ru/link/?req=doc&amp;base=LAW&amp;n=513495" TargetMode="External"/><Relationship Id="rId36" Type="http://schemas.openxmlformats.org/officeDocument/2006/relationships/hyperlink" Target="https://login.consultant.ru/link/?req=doc&amp;base=LAW&amp;n=512729&amp;dst=100065" TargetMode="External"/><Relationship Id="rId49" Type="http://schemas.openxmlformats.org/officeDocument/2006/relationships/hyperlink" Target="https://login.consultant.ru/link/?req=doc&amp;base=LAW&amp;n=527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15078</Words>
  <Characters>85948</Characters>
  <Application>Microsoft Office Word</Application>
  <DocSecurity>0</DocSecurity>
  <Lines>716</Lines>
  <Paragraphs>201</Paragraphs>
  <ScaleCrop>false</ScaleCrop>
  <Company>-</Company>
  <LinksUpToDate>false</LinksUpToDate>
  <CharactersWithSpaces>100825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2026-03-06T13:39:00Z</dcterms:created>
  <dcterms:modified xsi:type="dcterms:W3CDTF">2026-03-06T13:39:00Z</dcterms:modified>
</cp:coreProperties>
</file>